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DB6162">
        <w:rPr>
          <w:rFonts w:ascii="Arial" w:hAnsi="Arial" w:cs="Arial"/>
          <w:bCs/>
          <w:sz w:val="24"/>
          <w:szCs w:val="24"/>
        </w:rPr>
        <w:t>OSNOVNA ŠKOLA IVANA MAŽURANIĆA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B6162">
        <w:rPr>
          <w:rFonts w:ascii="Arial" w:hAnsi="Arial" w:cs="Arial"/>
          <w:bCs/>
          <w:sz w:val="24"/>
          <w:szCs w:val="24"/>
        </w:rPr>
        <w:t>VINKOVCI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</w:rPr>
        <w:t xml:space="preserve">                Sukladno uputama Ministarstva znanosti i obrazovanja KLASA:602-01/17-01/00056, URBROJ:533-01-17-0001 od 07.02.2017.,</w:t>
      </w:r>
      <w:r w:rsidRPr="00DB6162">
        <w:rPr>
          <w:rFonts w:ascii="Arial" w:hAnsi="Arial" w:cs="Arial"/>
          <w:bCs/>
          <w:sz w:val="24"/>
          <w:szCs w:val="24"/>
        </w:rPr>
        <w:t xml:space="preserve"> a koje se odnose na neovlašteni ulazak stranih osoba u prostore školskih ustanova, ravnateljica škole upućuje na slijedeće: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6162">
        <w:rPr>
          <w:rFonts w:ascii="Arial" w:hAnsi="Arial" w:cs="Arial"/>
          <w:b/>
          <w:bCs/>
          <w:sz w:val="24"/>
          <w:szCs w:val="24"/>
          <w:u w:val="single"/>
        </w:rPr>
        <w:t>IZVADAK IZ KUĆNOG REDA ŠKOLE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  <w:u w:val="single"/>
        </w:rPr>
        <w:t>II. BORAVAK U ŠKOLI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</w:rPr>
        <w:t>Članak 4.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pStyle w:val="Bezproreda"/>
        <w:rPr>
          <w:sz w:val="24"/>
          <w:szCs w:val="24"/>
        </w:rPr>
      </w:pPr>
      <w:r w:rsidRPr="00DB6162">
        <w:rPr>
          <w:sz w:val="24"/>
          <w:szCs w:val="24"/>
        </w:rPr>
        <w:t>Službeni je ulaz u Školu s južne strane školske zgrade gdje se nalazi porta.</w:t>
      </w:r>
    </w:p>
    <w:p w:rsidR="0005270A" w:rsidRPr="00DB6162" w:rsidRDefault="0005270A" w:rsidP="0005270A">
      <w:pPr>
        <w:pStyle w:val="Bezproreda"/>
        <w:rPr>
          <w:sz w:val="24"/>
          <w:szCs w:val="24"/>
        </w:rPr>
      </w:pPr>
      <w:r w:rsidRPr="00DB6162">
        <w:rPr>
          <w:sz w:val="24"/>
          <w:szCs w:val="24"/>
        </w:rPr>
        <w:t xml:space="preserve">Ulaz na zapadnoj strani Škole koristi se za ulaz učenika i izlaz na školsko dvorište. </w:t>
      </w:r>
    </w:p>
    <w:p w:rsidR="0005270A" w:rsidRPr="00DB6162" w:rsidRDefault="0005270A" w:rsidP="0005270A">
      <w:pPr>
        <w:pStyle w:val="Bezproreda"/>
        <w:rPr>
          <w:sz w:val="24"/>
          <w:szCs w:val="24"/>
        </w:rPr>
      </w:pPr>
      <w:r w:rsidRPr="00DB6162">
        <w:rPr>
          <w:sz w:val="24"/>
          <w:szCs w:val="24"/>
        </w:rPr>
        <w:t>Ulaz na istočnom dijelu školske zgrade koristi se prema potrebi.</w:t>
      </w:r>
    </w:p>
    <w:p w:rsidR="0005270A" w:rsidRPr="00DB6162" w:rsidRDefault="0005270A" w:rsidP="0005270A">
      <w:pPr>
        <w:pStyle w:val="Bezproreda"/>
        <w:rPr>
          <w:sz w:val="24"/>
          <w:szCs w:val="24"/>
        </w:rPr>
      </w:pPr>
      <w:r w:rsidRPr="00DB6162">
        <w:rPr>
          <w:sz w:val="24"/>
          <w:szCs w:val="24"/>
        </w:rPr>
        <w:t>Način korištenja, zaključavanje i otključavanje te nadzor ulaznih vrata, određuje ravnatelj Škole.</w:t>
      </w:r>
    </w:p>
    <w:p w:rsidR="00334B9C" w:rsidRPr="00DB6162" w:rsidRDefault="00334B9C">
      <w:pPr>
        <w:rPr>
          <w:sz w:val="24"/>
          <w:szCs w:val="24"/>
        </w:rPr>
      </w:pPr>
    </w:p>
    <w:p w:rsidR="0005270A" w:rsidRPr="00DB6162" w:rsidRDefault="0005270A">
      <w:pPr>
        <w:rPr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  <w:u w:val="single"/>
        </w:rPr>
        <w:t>VI. RODITELJI/SKRBNICI UČENIKA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</w:rPr>
        <w:t>Članak 37.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Roditelji/skrbnici učenika obvezni su prisustvovati roditeljskim sastancima koje za njih organizira razrednik, odnosno razredni učitelji ili Učiteljsko vijeće za sve roditelje učenika Škole.</w:t>
      </w: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00"/>
        <w:jc w:val="both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</w:rPr>
        <w:t>Članak 38.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2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Dužnost je roditelja/skrbnika učenika da se redovito informiraju o učenju i vladanju učenika tijekom nastavne godine putem aplikacije e-Dnevnik i informacija za roditelje.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2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Raspored informacija za roditelje/skrbnike izvješen je na ulazu u Školu ili na vratima prostorije za razgovore s roditeljima/skrbnicima.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4"/>
          <w:szCs w:val="24"/>
        </w:rPr>
      </w:pPr>
    </w:p>
    <w:p w:rsidR="0005270A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Radi izvještavanja o ponašanju, radu te uspjehu učenika, roditelji/skrbnici učenika prema potrebi mogu biti pozvani izvan određenog vremena na informacije za roditelje na poziv razrednika, razrednog ili drugog učitelja, stručnog suradnika ili ravnatelja Škole.</w:t>
      </w:r>
    </w:p>
    <w:p w:rsidR="009862DE" w:rsidRDefault="009862DE" w:rsidP="0005270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00"/>
        <w:jc w:val="both"/>
        <w:rPr>
          <w:rFonts w:ascii="Arial" w:hAnsi="Arial" w:cs="Arial"/>
          <w:sz w:val="24"/>
          <w:szCs w:val="24"/>
        </w:rPr>
      </w:pPr>
    </w:p>
    <w:p w:rsidR="009862DE" w:rsidRDefault="009862DE" w:rsidP="0005270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00"/>
        <w:jc w:val="both"/>
        <w:rPr>
          <w:rFonts w:ascii="Arial" w:hAnsi="Arial" w:cs="Arial"/>
          <w:sz w:val="24"/>
          <w:szCs w:val="24"/>
        </w:rPr>
      </w:pPr>
    </w:p>
    <w:p w:rsidR="009862DE" w:rsidRPr="00DB6162" w:rsidRDefault="009862DE" w:rsidP="0005270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00"/>
        <w:jc w:val="both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</w:rPr>
        <w:lastRenderedPageBreak/>
        <w:t>Članak 39.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Ako roditelj/skrbnik učenika dolazi u Školu radi traženja odgovarajućih informacija od strane razrednika ili učitelja izvan odredbi članka 38., ne može ostvariti to pravo ako je učitelj na nastavi ili drugim oblicima odgojno-obrazovnog rada te sjednicama stručnih tijela Škole.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</w:rPr>
        <w:t>Članak 40.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2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Suradnja roditelja/skrbnika učenika i Škole odnosno učitelja i roditelja/skrbnika učenika obvezna je tijekom cijele školske godine, a odvija se na način kojim se osigurava kontakt i stalna veza roditelja učenika i Škole.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  <w:u w:val="single"/>
        </w:rPr>
        <w:t>VII. BORAVAK STRANAKA U ŠKOLI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</w:rPr>
        <w:t>Članak 41.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2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Roditelji/skrbnici učenika, građani i druge stranke za vrijeme uredovnog vremena imaju pravo ulaziti u Školu, te tražiti odgovarajuće informacije i obavijesti.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Zaposlenik Škole obvezan je, uz dolično ponašanje, roditelju, skrbniku, građaninu ili drugoj stranci, dati odgovarajući informaciju i obavijest.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 xml:space="preserve">Navedeno pravo iz stavka 1. ovog članka roditelji i skrbnici učenika, građani i druge stranke mogu koristiti samo uz uvjet da svojim </w:t>
      </w:r>
      <w:proofErr w:type="spellStart"/>
      <w:r w:rsidRPr="00DB6162">
        <w:rPr>
          <w:rFonts w:ascii="Arial" w:hAnsi="Arial" w:cs="Arial"/>
          <w:sz w:val="24"/>
          <w:szCs w:val="24"/>
        </w:rPr>
        <w:t>prisustvom</w:t>
      </w:r>
      <w:proofErr w:type="spellEnd"/>
      <w:r w:rsidRPr="00DB6162">
        <w:rPr>
          <w:rFonts w:ascii="Arial" w:hAnsi="Arial" w:cs="Arial"/>
          <w:sz w:val="24"/>
          <w:szCs w:val="24"/>
        </w:rPr>
        <w:t xml:space="preserve"> ne ometaju normalno odvijanje nastavnog procesa te ostalih oblika odgojno-obrazovnog rada u Školi.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00"/>
        <w:jc w:val="both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Roditeljima/skrbnicima učenika, građanima i drugim strankama, za vrijeme trajanja nastave, nije dopušteno ulaziti u učionice, školsku sportsku dvoranu te ostale prostore škole u kojima se odvija nastava i ostali oblici odgojno-obrazovnog rada.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Arial" w:hAnsi="Arial" w:cs="Arial"/>
          <w:sz w:val="24"/>
          <w:szCs w:val="24"/>
        </w:rPr>
      </w:pPr>
      <w:r w:rsidRPr="00DB6162">
        <w:rPr>
          <w:rFonts w:ascii="Arial" w:hAnsi="Arial" w:cs="Arial"/>
          <w:b/>
          <w:bCs/>
          <w:sz w:val="24"/>
          <w:szCs w:val="24"/>
        </w:rPr>
        <w:t>Članak 42.</w:t>
      </w:r>
    </w:p>
    <w:p w:rsidR="0005270A" w:rsidRPr="00DB6162" w:rsidRDefault="0005270A" w:rsidP="0005270A">
      <w:pPr>
        <w:widowControl w:val="0"/>
        <w:autoSpaceDE w:val="0"/>
        <w:autoSpaceDN w:val="0"/>
        <w:adjustRightInd w:val="0"/>
        <w:spacing w:after="0" w:line="123" w:lineRule="exact"/>
        <w:rPr>
          <w:rFonts w:ascii="Arial" w:hAnsi="Arial" w:cs="Arial"/>
          <w:sz w:val="24"/>
          <w:szCs w:val="24"/>
        </w:rPr>
      </w:pPr>
    </w:p>
    <w:p w:rsidR="0005270A" w:rsidRPr="00DB6162" w:rsidRDefault="0005270A" w:rsidP="0005270A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00"/>
        <w:jc w:val="both"/>
        <w:rPr>
          <w:sz w:val="24"/>
          <w:szCs w:val="24"/>
        </w:rPr>
      </w:pPr>
      <w:r w:rsidRPr="00DB6162">
        <w:rPr>
          <w:rFonts w:ascii="Arial" w:hAnsi="Arial" w:cs="Arial"/>
          <w:sz w:val="24"/>
          <w:szCs w:val="24"/>
        </w:rPr>
        <w:t>Stranke se prilikom dolaska u Školu obvezno javljaju na portu i ostavljaju podatke o svom imenu i prezimenu te svrsi dolaska.</w:t>
      </w:r>
    </w:p>
    <w:sectPr w:rsidR="0005270A" w:rsidRPr="00DB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0A"/>
    <w:rsid w:val="0005270A"/>
    <w:rsid w:val="002E3381"/>
    <w:rsid w:val="00334B9C"/>
    <w:rsid w:val="009862DE"/>
    <w:rsid w:val="00D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0A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70A"/>
    <w:pPr>
      <w:spacing w:after="0" w:line="240" w:lineRule="auto"/>
    </w:pPr>
    <w:rPr>
      <w:rFonts w:eastAsiaTheme="minorEastAsia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0A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70A"/>
    <w:pPr>
      <w:spacing w:after="0" w:line="240" w:lineRule="auto"/>
    </w:pPr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Učitelj</cp:lastModifiedBy>
  <cp:revision>2</cp:revision>
  <cp:lastPrinted>2017-02-17T09:11:00Z</cp:lastPrinted>
  <dcterms:created xsi:type="dcterms:W3CDTF">2017-02-17T13:23:00Z</dcterms:created>
  <dcterms:modified xsi:type="dcterms:W3CDTF">2017-02-17T13:23:00Z</dcterms:modified>
</cp:coreProperties>
</file>