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E2B" w:rsidRDefault="00AE3E2B" w:rsidP="00AE3E2B">
      <w:pPr>
        <w:jc w:val="center"/>
        <w:rPr>
          <w:sz w:val="40"/>
          <w:szCs w:val="40"/>
        </w:rPr>
      </w:pPr>
      <w:r>
        <w:rPr>
          <w:sz w:val="40"/>
          <w:szCs w:val="40"/>
        </w:rPr>
        <w:t>Sigurnost na Internetu 2016.</w:t>
      </w:r>
    </w:p>
    <w:p w:rsidR="00AE3E2B" w:rsidRPr="00AE3E2B" w:rsidRDefault="00AE3E2B" w:rsidP="00AE3E2B">
      <w:pPr>
        <w:jc w:val="center"/>
        <w:rPr>
          <w:sz w:val="40"/>
          <w:szCs w:val="40"/>
        </w:rPr>
      </w:pPr>
      <w:r>
        <w:rPr>
          <w:sz w:val="40"/>
          <w:szCs w:val="40"/>
        </w:rPr>
        <w:t>Internet</w:t>
      </w:r>
    </w:p>
    <w:p w:rsidR="00AE3E2B" w:rsidRPr="00AE3E2B" w:rsidRDefault="00AE3E2B" w:rsidP="00AE3E2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Tamna </w:t>
      </w:r>
      <w:proofErr w:type="spellStart"/>
      <w:r>
        <w:rPr>
          <w:b/>
          <w:sz w:val="32"/>
          <w:szCs w:val="32"/>
        </w:rPr>
        <w:t>vs</w:t>
      </w:r>
      <w:proofErr w:type="spellEnd"/>
      <w:r>
        <w:rPr>
          <w:b/>
          <w:sz w:val="32"/>
          <w:szCs w:val="32"/>
        </w:rPr>
        <w:t>. Svijetla strana</w:t>
      </w:r>
    </w:p>
    <w:p w:rsidR="002B486A" w:rsidRDefault="002B486A" w:rsidP="00D06FA1">
      <w:pPr>
        <w:rPr>
          <w:sz w:val="24"/>
          <w:szCs w:val="24"/>
        </w:rPr>
      </w:pPr>
      <w:r>
        <w:rPr>
          <w:sz w:val="24"/>
          <w:szCs w:val="24"/>
        </w:rPr>
        <w:t>Opće</w:t>
      </w:r>
      <w:r w:rsidR="00D06FA1">
        <w:rPr>
          <w:sz w:val="24"/>
          <w:szCs w:val="24"/>
        </w:rPr>
        <w:t>poznato je da Internet ima dvije strane,svijetlu i tamnu.</w:t>
      </w:r>
      <w:r>
        <w:rPr>
          <w:sz w:val="24"/>
          <w:szCs w:val="24"/>
        </w:rPr>
        <w:t xml:space="preserve"> </w:t>
      </w:r>
    </w:p>
    <w:p w:rsidR="002B486A" w:rsidRDefault="00D06FA1" w:rsidP="00D06FA1">
      <w:pPr>
        <w:rPr>
          <w:sz w:val="24"/>
          <w:szCs w:val="24"/>
        </w:rPr>
      </w:pPr>
      <w:r>
        <w:rPr>
          <w:sz w:val="24"/>
          <w:szCs w:val="24"/>
        </w:rPr>
        <w:t>Svij</w:t>
      </w:r>
      <w:r w:rsidR="002B486A">
        <w:rPr>
          <w:sz w:val="24"/>
          <w:szCs w:val="24"/>
        </w:rPr>
        <w:t>etla strana nam omogućuje učenje, gledanje videa</w:t>
      </w:r>
      <w:r>
        <w:rPr>
          <w:sz w:val="24"/>
          <w:szCs w:val="24"/>
        </w:rPr>
        <w:t>,</w:t>
      </w:r>
      <w:r w:rsidR="002B486A">
        <w:rPr>
          <w:sz w:val="24"/>
          <w:szCs w:val="24"/>
        </w:rPr>
        <w:t xml:space="preserve"> „</w:t>
      </w:r>
      <w:proofErr w:type="spellStart"/>
      <w:r w:rsidR="002B486A">
        <w:rPr>
          <w:sz w:val="24"/>
          <w:szCs w:val="24"/>
        </w:rPr>
        <w:t>chatanje</w:t>
      </w:r>
      <w:proofErr w:type="spellEnd"/>
      <w:r w:rsidR="002B486A">
        <w:rPr>
          <w:sz w:val="24"/>
          <w:szCs w:val="24"/>
        </w:rPr>
        <w:t>“</w:t>
      </w:r>
      <w:r>
        <w:rPr>
          <w:sz w:val="24"/>
          <w:szCs w:val="24"/>
        </w:rPr>
        <w:t xml:space="preserve"> sa prijateljima</w:t>
      </w:r>
      <w:r w:rsidR="002B486A">
        <w:rPr>
          <w:sz w:val="24"/>
          <w:szCs w:val="24"/>
        </w:rPr>
        <w:t xml:space="preserve"> </w:t>
      </w:r>
      <w:r>
        <w:rPr>
          <w:sz w:val="24"/>
          <w:szCs w:val="24"/>
        </w:rPr>
        <w:t>(u razumnim količinama),</w:t>
      </w:r>
      <w:r w:rsidR="002B486A">
        <w:rPr>
          <w:sz w:val="24"/>
          <w:szCs w:val="24"/>
        </w:rPr>
        <w:t xml:space="preserve"> slanje </w:t>
      </w:r>
      <w:proofErr w:type="spellStart"/>
      <w:r w:rsidR="002B486A">
        <w:rPr>
          <w:sz w:val="24"/>
          <w:szCs w:val="24"/>
        </w:rPr>
        <w:t>mailova</w:t>
      </w:r>
      <w:proofErr w:type="spellEnd"/>
      <w:r>
        <w:rPr>
          <w:sz w:val="24"/>
          <w:szCs w:val="24"/>
        </w:rPr>
        <w:t>…</w:t>
      </w:r>
      <w:r w:rsidR="002B486A">
        <w:rPr>
          <w:sz w:val="24"/>
          <w:szCs w:val="24"/>
        </w:rPr>
        <w:t xml:space="preserve"> </w:t>
      </w:r>
    </w:p>
    <w:p w:rsidR="002B486A" w:rsidRDefault="00B2518C" w:rsidP="00D06FA1">
      <w:pPr>
        <w:rPr>
          <w:sz w:val="24"/>
          <w:szCs w:val="24"/>
        </w:rPr>
      </w:pPr>
      <w:r>
        <w:rPr>
          <w:sz w:val="24"/>
          <w:szCs w:val="24"/>
        </w:rPr>
        <w:t>Tamna strana Interneta je daleko opsežnija i daje više mogućnosti,</w:t>
      </w:r>
      <w:r w:rsidR="002B486A">
        <w:rPr>
          <w:sz w:val="24"/>
          <w:szCs w:val="24"/>
        </w:rPr>
        <w:t xml:space="preserve"> </w:t>
      </w:r>
      <w:r>
        <w:rPr>
          <w:sz w:val="24"/>
          <w:szCs w:val="24"/>
        </w:rPr>
        <w:t>što ne znači da ih treba koristiti.</w:t>
      </w:r>
      <w:r w:rsidR="002B486A">
        <w:rPr>
          <w:sz w:val="24"/>
          <w:szCs w:val="24"/>
        </w:rPr>
        <w:t xml:space="preserve"> </w:t>
      </w:r>
      <w:r>
        <w:rPr>
          <w:sz w:val="24"/>
          <w:szCs w:val="24"/>
        </w:rPr>
        <w:t>Neke od opcija su:</w:t>
      </w:r>
      <w:r w:rsidR="002B48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besplatno </w:t>
      </w:r>
      <w:r w:rsidR="00AE3E2B">
        <w:rPr>
          <w:sz w:val="24"/>
          <w:szCs w:val="24"/>
        </w:rPr>
        <w:t>preuzimanje</w:t>
      </w:r>
      <w:r>
        <w:rPr>
          <w:sz w:val="24"/>
          <w:szCs w:val="24"/>
        </w:rPr>
        <w:t xml:space="preserve"> igrica i filmova</w:t>
      </w:r>
      <w:r w:rsidR="002B486A">
        <w:rPr>
          <w:sz w:val="24"/>
          <w:szCs w:val="24"/>
        </w:rPr>
        <w:t xml:space="preserve"> </w:t>
      </w:r>
      <w:r>
        <w:rPr>
          <w:sz w:val="24"/>
          <w:szCs w:val="24"/>
        </w:rPr>
        <w:t>(za koje netko radi mjesecima</w:t>
      </w:r>
      <w:r w:rsidR="00AE3E2B">
        <w:rPr>
          <w:sz w:val="24"/>
          <w:szCs w:val="24"/>
        </w:rPr>
        <w:t>,velike su šanse da preuzmete virus</w:t>
      </w:r>
      <w:r>
        <w:rPr>
          <w:sz w:val="24"/>
          <w:szCs w:val="24"/>
        </w:rPr>
        <w:t>),</w:t>
      </w:r>
      <w:r w:rsidR="002B486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Deep</w:t>
      </w:r>
      <w:proofErr w:type="spellEnd"/>
      <w:r>
        <w:rPr>
          <w:sz w:val="24"/>
          <w:szCs w:val="24"/>
        </w:rPr>
        <w:t xml:space="preserve"> web</w:t>
      </w:r>
      <w:r w:rsidR="002B486A">
        <w:rPr>
          <w:sz w:val="24"/>
          <w:szCs w:val="24"/>
        </w:rPr>
        <w:t xml:space="preserve"> </w:t>
      </w:r>
      <w:r>
        <w:rPr>
          <w:sz w:val="24"/>
          <w:szCs w:val="24"/>
        </w:rPr>
        <w:t>(skriveni dio Interneta koji služi za okupljanje sekti,</w:t>
      </w:r>
      <w:r w:rsidR="002B486A">
        <w:rPr>
          <w:sz w:val="24"/>
          <w:szCs w:val="24"/>
        </w:rPr>
        <w:t xml:space="preserve"> </w:t>
      </w:r>
      <w:r>
        <w:rPr>
          <w:sz w:val="24"/>
          <w:szCs w:val="24"/>
        </w:rPr>
        <w:t>kupovinu oružja,</w:t>
      </w:r>
      <w:r w:rsidR="002B486A">
        <w:rPr>
          <w:sz w:val="24"/>
          <w:szCs w:val="24"/>
        </w:rPr>
        <w:t xml:space="preserve"> </w:t>
      </w:r>
      <w:r>
        <w:rPr>
          <w:sz w:val="24"/>
          <w:szCs w:val="24"/>
        </w:rPr>
        <w:t>unajmljivanje plaćenika itd.,</w:t>
      </w:r>
      <w:r w:rsidR="002B486A">
        <w:rPr>
          <w:sz w:val="24"/>
          <w:szCs w:val="24"/>
        </w:rPr>
        <w:t xml:space="preserve"> </w:t>
      </w:r>
      <w:r>
        <w:rPr>
          <w:sz w:val="24"/>
          <w:szCs w:val="24"/>
        </w:rPr>
        <w:t>samo neke osobe imaju pristup,</w:t>
      </w:r>
      <w:r w:rsidR="002B486A">
        <w:rPr>
          <w:sz w:val="24"/>
          <w:szCs w:val="24"/>
        </w:rPr>
        <w:t xml:space="preserve"> </w:t>
      </w:r>
      <w:r>
        <w:rPr>
          <w:sz w:val="24"/>
          <w:szCs w:val="24"/>
        </w:rPr>
        <w:t>ostali dobiju mnoge viruse na računalo),</w:t>
      </w:r>
      <w:r w:rsidR="002B486A">
        <w:rPr>
          <w:sz w:val="24"/>
          <w:szCs w:val="24"/>
        </w:rPr>
        <w:t xml:space="preserve"> </w:t>
      </w:r>
      <w:r>
        <w:rPr>
          <w:sz w:val="24"/>
          <w:szCs w:val="24"/>
        </w:rPr>
        <w:t>krađa vašeg identiteta ili novca,</w:t>
      </w:r>
      <w:r w:rsidR="002B486A">
        <w:rPr>
          <w:sz w:val="24"/>
          <w:szCs w:val="24"/>
        </w:rPr>
        <w:t xml:space="preserve"> </w:t>
      </w:r>
      <w:r>
        <w:rPr>
          <w:sz w:val="24"/>
          <w:szCs w:val="24"/>
        </w:rPr>
        <w:t>izloženost hakerima…</w:t>
      </w:r>
    </w:p>
    <w:p w:rsidR="00B2518C" w:rsidRDefault="00AE3E2B" w:rsidP="00D06FA1">
      <w:pPr>
        <w:rPr>
          <w:sz w:val="24"/>
          <w:szCs w:val="24"/>
        </w:rPr>
      </w:pPr>
      <w:r>
        <w:rPr>
          <w:sz w:val="24"/>
          <w:szCs w:val="24"/>
        </w:rPr>
        <w:t>Najveći problem su društvene mreže</w:t>
      </w:r>
      <w:r w:rsidR="002B486A">
        <w:rPr>
          <w:sz w:val="24"/>
          <w:szCs w:val="24"/>
        </w:rPr>
        <w:t>,</w:t>
      </w:r>
      <w:r>
        <w:rPr>
          <w:sz w:val="24"/>
          <w:szCs w:val="24"/>
        </w:rPr>
        <w:t xml:space="preserve"> jer su pune ljudi koji </w:t>
      </w:r>
      <w:r w:rsidR="002B486A">
        <w:rPr>
          <w:sz w:val="24"/>
          <w:szCs w:val="24"/>
        </w:rPr>
        <w:t xml:space="preserve">vrebaju </w:t>
      </w:r>
      <w:r>
        <w:rPr>
          <w:sz w:val="24"/>
          <w:szCs w:val="24"/>
        </w:rPr>
        <w:t>djecu,</w:t>
      </w:r>
      <w:r w:rsidR="002B486A">
        <w:rPr>
          <w:sz w:val="24"/>
          <w:szCs w:val="24"/>
        </w:rPr>
        <w:t xml:space="preserve"> </w:t>
      </w:r>
      <w:r>
        <w:rPr>
          <w:sz w:val="24"/>
          <w:szCs w:val="24"/>
        </w:rPr>
        <w:t>a i same društvene mreže postupno izazivaju ovisnost.</w:t>
      </w:r>
      <w:r w:rsidR="002B486A">
        <w:rPr>
          <w:sz w:val="24"/>
          <w:szCs w:val="24"/>
        </w:rPr>
        <w:t xml:space="preserve"> </w:t>
      </w:r>
      <w:r>
        <w:rPr>
          <w:sz w:val="24"/>
          <w:szCs w:val="24"/>
        </w:rPr>
        <w:t>Najbolji način zaštite od tih sadržaja je upravo izbjegavanje takvih stranica i neposjećivanje sumnjivih stranica,</w:t>
      </w:r>
      <w:r w:rsidR="002B486A">
        <w:rPr>
          <w:sz w:val="24"/>
          <w:szCs w:val="24"/>
        </w:rPr>
        <w:t xml:space="preserve"> </w:t>
      </w:r>
      <w:r>
        <w:rPr>
          <w:sz w:val="24"/>
          <w:szCs w:val="24"/>
        </w:rPr>
        <w:t>a ako BAŠ MORATE,</w:t>
      </w:r>
      <w:r w:rsidR="002B486A">
        <w:rPr>
          <w:sz w:val="24"/>
          <w:szCs w:val="24"/>
        </w:rPr>
        <w:t xml:space="preserve"> </w:t>
      </w:r>
      <w:r>
        <w:rPr>
          <w:sz w:val="24"/>
          <w:szCs w:val="24"/>
        </w:rPr>
        <w:t>najbolje je</w:t>
      </w:r>
      <w:r w:rsidR="002B486A">
        <w:rPr>
          <w:sz w:val="24"/>
          <w:szCs w:val="24"/>
        </w:rPr>
        <w:t xml:space="preserve"> imati instaliran redovito ažuriran antivirusni program i naoružati se oprezom!</w:t>
      </w:r>
      <w:bookmarkStart w:id="0" w:name="_GoBack"/>
      <w:bookmarkEnd w:id="0"/>
    </w:p>
    <w:p w:rsidR="00AE3E2B" w:rsidRDefault="00AE3E2B" w:rsidP="00AE3E2B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inline distT="0" distB="0" distL="0" distR="0">
            <wp:extent cx="2466975" cy="1847850"/>
            <wp:effectExtent l="0" t="0" r="952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3E2B" w:rsidRDefault="009E6162" w:rsidP="00AE3E2B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inline distT="0" distB="0" distL="0" distR="0" wp14:anchorId="1F294A92" wp14:editId="0E1E752B">
            <wp:extent cx="1828800" cy="1364566"/>
            <wp:effectExtent l="0" t="0" r="0" b="762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364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3E2B">
        <w:rPr>
          <w:noProof/>
          <w:sz w:val="24"/>
          <w:szCs w:val="24"/>
          <w:lang w:eastAsia="hr-HR"/>
        </w:rPr>
        <w:drawing>
          <wp:inline distT="0" distB="0" distL="0" distR="0" wp14:anchorId="07E8799F" wp14:editId="7C8E8513">
            <wp:extent cx="1981200" cy="1362075"/>
            <wp:effectExtent l="0" t="0" r="0" b="952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3E2B" w:rsidRPr="00D06FA1" w:rsidRDefault="00AE3E2B" w:rsidP="00AE3E2B">
      <w:pPr>
        <w:jc w:val="center"/>
        <w:rPr>
          <w:sz w:val="24"/>
          <w:szCs w:val="24"/>
        </w:rPr>
      </w:pPr>
    </w:p>
    <w:sectPr w:rsidR="00AE3E2B" w:rsidRPr="00D06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FA1"/>
    <w:rsid w:val="002B486A"/>
    <w:rsid w:val="009E6162"/>
    <w:rsid w:val="00AE3E2B"/>
    <w:rsid w:val="00B2518C"/>
    <w:rsid w:val="00D06FA1"/>
    <w:rsid w:val="00FB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E3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3E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E3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3E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4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 10</dc:creator>
  <cp:lastModifiedBy>Guest</cp:lastModifiedBy>
  <cp:revision>2</cp:revision>
  <cp:lastPrinted>2016-02-03T14:33:00Z</cp:lastPrinted>
  <dcterms:created xsi:type="dcterms:W3CDTF">2016-02-03T14:34:00Z</dcterms:created>
  <dcterms:modified xsi:type="dcterms:W3CDTF">2016-02-03T14:34:00Z</dcterms:modified>
</cp:coreProperties>
</file>