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D4C" w:rsidRDefault="00C861D3">
      <w:r>
        <w:t>OSNOVNA ŠKOLA IVANA MAŽURANIĆA</w:t>
      </w:r>
    </w:p>
    <w:p w:rsidR="00C861D3" w:rsidRDefault="00C861D3" w:rsidP="00602C6C">
      <w:pPr>
        <w:spacing w:line="240" w:lineRule="auto"/>
      </w:pPr>
      <w:r>
        <w:t xml:space="preserve">                     V I N K O V C I</w:t>
      </w:r>
    </w:p>
    <w:p w:rsidR="00C861D3" w:rsidRDefault="00600684" w:rsidP="00602C6C">
      <w:pPr>
        <w:spacing w:line="240" w:lineRule="auto"/>
      </w:pPr>
      <w:r>
        <w:t>KLASA: 400-02/22</w:t>
      </w:r>
      <w:r w:rsidR="002E10E4">
        <w:t>-01/01</w:t>
      </w:r>
    </w:p>
    <w:p w:rsidR="00C861D3" w:rsidRDefault="00F42CB8" w:rsidP="00602C6C">
      <w:pPr>
        <w:spacing w:line="240" w:lineRule="auto"/>
      </w:pPr>
      <w:r>
        <w:t>UR</w:t>
      </w:r>
      <w:r w:rsidR="00457A30">
        <w:t>BROJ: 2196-4-8-22-3</w:t>
      </w:r>
    </w:p>
    <w:p w:rsidR="00C861D3" w:rsidRDefault="00C861D3" w:rsidP="00602C6C">
      <w:pPr>
        <w:spacing w:line="240" w:lineRule="auto"/>
      </w:pPr>
      <w:r>
        <w:t>Vinkovci,</w:t>
      </w:r>
      <w:r w:rsidR="00524627">
        <w:t xml:space="preserve"> </w:t>
      </w:r>
      <w:r>
        <w:t xml:space="preserve"> </w:t>
      </w:r>
      <w:r w:rsidR="00457A30">
        <w:t>11. sr</w:t>
      </w:r>
      <w:r w:rsidR="00600684">
        <w:t>pnja 2023.</w:t>
      </w:r>
      <w:bookmarkStart w:id="0" w:name="_GoBack"/>
      <w:bookmarkEnd w:id="0"/>
    </w:p>
    <w:p w:rsidR="00C861D3" w:rsidRDefault="00C861D3" w:rsidP="00602C6C">
      <w:pPr>
        <w:spacing w:line="240" w:lineRule="auto"/>
      </w:pPr>
      <w:r>
        <w:t xml:space="preserve">                                                                                                                          GRAD VINKOVCI</w:t>
      </w:r>
    </w:p>
    <w:p w:rsidR="00C861D3" w:rsidRDefault="00C861D3" w:rsidP="00602C6C">
      <w:pPr>
        <w:spacing w:line="240" w:lineRule="auto"/>
      </w:pPr>
      <w:r>
        <w:t xml:space="preserve">                                                                                        </w:t>
      </w:r>
      <w:r w:rsidR="00E7479E">
        <w:t xml:space="preserve">                 Upravni odjel  društvenih </w:t>
      </w:r>
      <w:r>
        <w:t xml:space="preserve"> djelatnosti</w:t>
      </w:r>
    </w:p>
    <w:p w:rsidR="00C861D3" w:rsidRDefault="00C861D3" w:rsidP="00602C6C">
      <w:pPr>
        <w:spacing w:line="240" w:lineRule="auto"/>
      </w:pPr>
      <w:r>
        <w:t xml:space="preserve">                                                                                                                           V I N K O V C I</w:t>
      </w:r>
    </w:p>
    <w:p w:rsidR="00C861D3" w:rsidRDefault="00C861D3" w:rsidP="00602C6C">
      <w:pPr>
        <w:spacing w:line="240" w:lineRule="auto"/>
      </w:pPr>
    </w:p>
    <w:p w:rsidR="00C861D3" w:rsidRDefault="00C861D3" w:rsidP="00602C6C">
      <w:pPr>
        <w:spacing w:line="240" w:lineRule="auto"/>
      </w:pPr>
      <w:r>
        <w:t xml:space="preserve">Predmet: Obrazloženje rebalansa </w:t>
      </w:r>
      <w:r w:rsidR="00434796">
        <w:t>F</w:t>
      </w:r>
      <w:r w:rsidR="00600684">
        <w:t>inancijskog plana za 2023</w:t>
      </w:r>
      <w:r>
        <w:t xml:space="preserve">. </w:t>
      </w:r>
      <w:r w:rsidR="00602C6C">
        <w:t>g</w:t>
      </w:r>
      <w:r>
        <w:t>odinu</w:t>
      </w:r>
    </w:p>
    <w:p w:rsidR="00602C6C" w:rsidRDefault="00602C6C" w:rsidP="00602C6C">
      <w:pPr>
        <w:spacing w:line="240" w:lineRule="auto"/>
      </w:pPr>
    </w:p>
    <w:p w:rsidR="00CE3706" w:rsidRDefault="00CE3706" w:rsidP="00602C6C">
      <w:pPr>
        <w:spacing w:line="240" w:lineRule="auto"/>
      </w:pPr>
      <w:r>
        <w:t>Temeljem naputka koji smo dobili od Osnivača</w:t>
      </w:r>
      <w:r w:rsidR="008132E6">
        <w:t>,</w:t>
      </w:r>
      <w:r>
        <w:t xml:space="preserve"> Grada Vinkovaca, donosimo </w:t>
      </w:r>
      <w:r w:rsidR="00600684">
        <w:t xml:space="preserve">I. </w:t>
      </w:r>
      <w:r>
        <w:t>re</w:t>
      </w:r>
      <w:r w:rsidR="00AD06C2">
        <w:t>b</w:t>
      </w:r>
      <w:r w:rsidR="00600684">
        <w:t>alans financijskog plana za 2023</w:t>
      </w:r>
      <w:r>
        <w:t xml:space="preserve">.  </w:t>
      </w:r>
      <w:r w:rsidR="00E86F32">
        <w:t>g</w:t>
      </w:r>
      <w:r>
        <w:t>odinu</w:t>
      </w:r>
      <w:r w:rsidR="002E0857">
        <w:t>.</w:t>
      </w:r>
      <w:r>
        <w:t xml:space="preserve">   </w:t>
      </w:r>
    </w:p>
    <w:p w:rsidR="009E5BD1" w:rsidRDefault="000B575C" w:rsidP="00602C6C">
      <w:pPr>
        <w:spacing w:line="240" w:lineRule="auto"/>
      </w:pPr>
      <w:r>
        <w:t>Sredstva za materijalne i financijske ra</w:t>
      </w:r>
      <w:r w:rsidR="00875A06">
        <w:t>shode i za tekuće i inve</w:t>
      </w:r>
      <w:r w:rsidR="00600684">
        <w:t xml:space="preserve">sticijsko održavanje iznose 78.637,00 </w:t>
      </w:r>
      <w:r w:rsidR="00600684">
        <w:rPr>
          <w:rFonts w:cstheme="minorHAnsi"/>
        </w:rPr>
        <w:t>€</w:t>
      </w:r>
      <w:r w:rsidR="00600684">
        <w:t xml:space="preserve"> i nisu se mijenjala.</w:t>
      </w:r>
      <w:r w:rsidR="002E10E4">
        <w:t xml:space="preserve"> </w:t>
      </w:r>
      <w:r w:rsidR="00372009">
        <w:t>U</w:t>
      </w:r>
      <w:r w:rsidR="00875A06">
        <w:t xml:space="preserve">skladili </w:t>
      </w:r>
      <w:r w:rsidR="00372009">
        <w:t xml:space="preserve">smo troškove poslovanja sa </w:t>
      </w:r>
      <w:r w:rsidR="00875A06">
        <w:t xml:space="preserve"> ostvarenim</w:t>
      </w:r>
      <w:r w:rsidR="00600684">
        <w:t xml:space="preserve"> troškovima i napravili preraspodjelu.</w:t>
      </w:r>
    </w:p>
    <w:p w:rsidR="00E86F32" w:rsidRDefault="009E5BD1" w:rsidP="00602C6C">
      <w:pPr>
        <w:spacing w:line="240" w:lineRule="auto"/>
      </w:pPr>
      <w:r>
        <w:t>Sredstva za Pomoćn</w:t>
      </w:r>
      <w:r w:rsidR="004C23F7">
        <w:t xml:space="preserve">ike u </w:t>
      </w:r>
      <w:r w:rsidR="00456506">
        <w:t xml:space="preserve">nastavi </w:t>
      </w:r>
      <w:r w:rsidR="0094738C">
        <w:t xml:space="preserve">2022/2023 </w:t>
      </w:r>
      <w:r w:rsidR="00456506">
        <w:t>povećana su iz izvora financiranja Grada u iznosu 295,40 eura.</w:t>
      </w:r>
    </w:p>
    <w:p w:rsidR="0094738C" w:rsidRDefault="00FB04F1" w:rsidP="00602C6C">
      <w:pPr>
        <w:spacing w:line="240" w:lineRule="auto"/>
      </w:pPr>
      <w:r>
        <w:t>Sredstva iz izvora financiranja 5.1.1. Državni proračun povećana su u iznosu 4.891,04 eura.</w:t>
      </w:r>
    </w:p>
    <w:p w:rsidR="00FB04F1" w:rsidRDefault="00FB04F1" w:rsidP="00602C6C">
      <w:pPr>
        <w:spacing w:line="240" w:lineRule="auto"/>
      </w:pPr>
      <w:r>
        <w:t>Sredstva su namijenjena za nabavku menstrualnih higijenskih potrepština namijenjenih djevojčicama</w:t>
      </w:r>
    </w:p>
    <w:p w:rsidR="00FB04F1" w:rsidRDefault="00FB04F1" w:rsidP="00602C6C">
      <w:pPr>
        <w:spacing w:line="240" w:lineRule="auto"/>
      </w:pPr>
      <w:r>
        <w:t>U iznosu 909,36 eura i otvoren je novi konto 38129.</w:t>
      </w:r>
    </w:p>
    <w:p w:rsidR="00FB04F1" w:rsidRDefault="00FB04F1" w:rsidP="00602C6C">
      <w:pPr>
        <w:spacing w:line="240" w:lineRule="auto"/>
      </w:pPr>
      <w:r>
        <w:t>Škola je krajem mjeseca prosinca dobila dio sredstava za projekt Ministarstva – Daroviti učenici,</w:t>
      </w:r>
    </w:p>
    <w:p w:rsidR="00FB04F1" w:rsidRDefault="00FB04F1" w:rsidP="00602C6C">
      <w:pPr>
        <w:spacing w:line="240" w:lineRule="auto"/>
      </w:pPr>
      <w:r>
        <w:t>A razliku u 2023. godini u iznosu 3.981,68 eura.</w:t>
      </w:r>
    </w:p>
    <w:p w:rsidR="00FB04F1" w:rsidRDefault="00FB04F1" w:rsidP="00602C6C">
      <w:pPr>
        <w:spacing w:line="240" w:lineRule="auto"/>
      </w:pPr>
      <w:r>
        <w:t>Troškovi su povećani za iznos 3.981,68 euro prema planu Projekta.</w:t>
      </w:r>
    </w:p>
    <w:p w:rsidR="00457A30" w:rsidRDefault="00457A30" w:rsidP="00602C6C">
      <w:pPr>
        <w:spacing w:line="240" w:lineRule="auto"/>
      </w:pPr>
      <w:r>
        <w:t>Ukupno planirani prihodi i rashodi za 2023. godinu iznose 1.391.464,04 eura.</w:t>
      </w:r>
    </w:p>
    <w:p w:rsidR="00460149" w:rsidRDefault="00460149" w:rsidP="00602C6C">
      <w:pPr>
        <w:spacing w:line="240" w:lineRule="auto"/>
      </w:pPr>
    </w:p>
    <w:p w:rsidR="00434796" w:rsidRDefault="00434796" w:rsidP="00602C6C">
      <w:pPr>
        <w:spacing w:line="240" w:lineRule="auto"/>
      </w:pPr>
      <w:r>
        <w:t xml:space="preserve">                                                                                                                         Ravnateljica:</w:t>
      </w:r>
    </w:p>
    <w:p w:rsidR="00D43D37" w:rsidRDefault="00434796" w:rsidP="007C0826">
      <w:pPr>
        <w:spacing w:line="240" w:lineRule="auto"/>
      </w:pPr>
      <w:r>
        <w:t xml:space="preserve">                                                                                                                      Marina Markić, prof.           </w:t>
      </w:r>
    </w:p>
    <w:sectPr w:rsidR="00D43D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1D3"/>
    <w:rsid w:val="00004E17"/>
    <w:rsid w:val="00034192"/>
    <w:rsid w:val="00093CDF"/>
    <w:rsid w:val="000A7815"/>
    <w:rsid w:val="000B24A3"/>
    <w:rsid w:val="000B575C"/>
    <w:rsid w:val="00192905"/>
    <w:rsid w:val="00281206"/>
    <w:rsid w:val="002A6BBE"/>
    <w:rsid w:val="002B3BF5"/>
    <w:rsid w:val="002E0857"/>
    <w:rsid w:val="002E10E4"/>
    <w:rsid w:val="002F7BFC"/>
    <w:rsid w:val="00372009"/>
    <w:rsid w:val="00403C7C"/>
    <w:rsid w:val="00434796"/>
    <w:rsid w:val="00456506"/>
    <w:rsid w:val="00457A30"/>
    <w:rsid w:val="00460149"/>
    <w:rsid w:val="004C23F7"/>
    <w:rsid w:val="00524627"/>
    <w:rsid w:val="00600684"/>
    <w:rsid w:val="00602C6C"/>
    <w:rsid w:val="007248BC"/>
    <w:rsid w:val="007A4885"/>
    <w:rsid w:val="007B753F"/>
    <w:rsid w:val="007C0826"/>
    <w:rsid w:val="008018FD"/>
    <w:rsid w:val="008132E6"/>
    <w:rsid w:val="00826498"/>
    <w:rsid w:val="00875A06"/>
    <w:rsid w:val="008C37D6"/>
    <w:rsid w:val="0094738C"/>
    <w:rsid w:val="009C2041"/>
    <w:rsid w:val="009E5BD1"/>
    <w:rsid w:val="00A72C2B"/>
    <w:rsid w:val="00AD06C2"/>
    <w:rsid w:val="00B1383E"/>
    <w:rsid w:val="00B54424"/>
    <w:rsid w:val="00C537E4"/>
    <w:rsid w:val="00C861D3"/>
    <w:rsid w:val="00CE3706"/>
    <w:rsid w:val="00D43D37"/>
    <w:rsid w:val="00D61F00"/>
    <w:rsid w:val="00DF6D4C"/>
    <w:rsid w:val="00E05318"/>
    <w:rsid w:val="00E7479E"/>
    <w:rsid w:val="00E86F32"/>
    <w:rsid w:val="00F42CB8"/>
    <w:rsid w:val="00FA138C"/>
    <w:rsid w:val="00FB0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52404"/>
  <w15:docId w15:val="{27EA3095-FA30-48F6-BCEF-A905E1717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C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C2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Ivana Mažuranića, Vinkovci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Računovodstvo</dc:creator>
  <cp:lastModifiedBy>RAČUNOVODSTVO</cp:lastModifiedBy>
  <cp:revision>20</cp:revision>
  <cp:lastPrinted>2023-09-22T08:24:00Z</cp:lastPrinted>
  <dcterms:created xsi:type="dcterms:W3CDTF">2015-09-04T08:06:00Z</dcterms:created>
  <dcterms:modified xsi:type="dcterms:W3CDTF">2023-09-22T08:24:00Z</dcterms:modified>
</cp:coreProperties>
</file>