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C4" w:rsidRPr="006215E9" w:rsidRDefault="00243CC4" w:rsidP="00243CC4">
      <w:pPr>
        <w:jc w:val="both"/>
        <w:rPr>
          <w:sz w:val="24"/>
          <w:szCs w:val="24"/>
          <w:lang w:val="hr-HR"/>
        </w:rPr>
      </w:pPr>
      <w:r w:rsidRPr="006215E9">
        <w:rPr>
          <w:sz w:val="24"/>
          <w:szCs w:val="24"/>
          <w:lang w:val="hr-HR"/>
        </w:rPr>
        <w:t>OSNOVNA ŠKOLA IVANA MAŽURANIĆA</w:t>
      </w:r>
    </w:p>
    <w:p w:rsidR="00243CC4" w:rsidRPr="006215E9" w:rsidRDefault="00243CC4" w:rsidP="00243CC4">
      <w:pPr>
        <w:jc w:val="both"/>
        <w:rPr>
          <w:sz w:val="24"/>
          <w:szCs w:val="24"/>
          <w:lang w:val="hr-HR"/>
        </w:rPr>
      </w:pPr>
      <w:r>
        <w:rPr>
          <w:sz w:val="24"/>
          <w:szCs w:val="24"/>
          <w:lang w:val="hr-HR"/>
        </w:rPr>
        <w:t xml:space="preserve">               </w:t>
      </w:r>
      <w:r w:rsidRPr="006215E9">
        <w:rPr>
          <w:sz w:val="24"/>
          <w:szCs w:val="24"/>
          <w:lang w:val="hr-HR"/>
        </w:rPr>
        <w:t>V I N K O V C I</w:t>
      </w:r>
    </w:p>
    <w:p w:rsidR="00243CC4" w:rsidRPr="006215E9" w:rsidRDefault="00243CC4" w:rsidP="00243CC4">
      <w:pPr>
        <w:jc w:val="both"/>
        <w:rPr>
          <w:sz w:val="24"/>
          <w:szCs w:val="24"/>
          <w:lang w:val="hr-HR"/>
        </w:rPr>
      </w:pPr>
      <w:r>
        <w:rPr>
          <w:sz w:val="24"/>
          <w:szCs w:val="24"/>
          <w:lang w:val="hr-HR"/>
        </w:rPr>
        <w:t xml:space="preserve">              </w:t>
      </w:r>
      <w:r w:rsidRPr="006215E9">
        <w:rPr>
          <w:sz w:val="24"/>
          <w:szCs w:val="24"/>
          <w:lang w:val="hr-HR"/>
        </w:rPr>
        <w:t>S.S.Kranjčevića  2</w:t>
      </w:r>
    </w:p>
    <w:p w:rsidR="00243CC4" w:rsidRPr="006215E9" w:rsidRDefault="00243CC4" w:rsidP="00243CC4">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/fax: 032/332-350</w:t>
      </w:r>
    </w:p>
    <w:p w:rsidR="00243CC4" w:rsidRPr="006215E9" w:rsidRDefault="00243CC4" w:rsidP="00243CC4">
      <w:pPr>
        <w:rPr>
          <w:sz w:val="24"/>
          <w:szCs w:val="24"/>
          <w:lang w:val="hr-HR"/>
        </w:rPr>
      </w:pPr>
      <w:r w:rsidRPr="006215E9">
        <w:rPr>
          <w:sz w:val="24"/>
          <w:szCs w:val="24"/>
          <w:lang w:val="hr-HR"/>
        </w:rPr>
        <w:t>OIB: 89754778765</w:t>
      </w:r>
    </w:p>
    <w:p w:rsidR="00243CC4" w:rsidRPr="006215E9" w:rsidRDefault="00243CC4" w:rsidP="00243CC4">
      <w:pPr>
        <w:rPr>
          <w:sz w:val="24"/>
          <w:szCs w:val="24"/>
          <w:lang w:val="hr-HR"/>
        </w:rPr>
      </w:pPr>
      <w:r w:rsidRPr="006215E9">
        <w:rPr>
          <w:sz w:val="24"/>
          <w:szCs w:val="24"/>
          <w:lang w:val="hr-HR"/>
        </w:rPr>
        <w:t xml:space="preserve">KLASA: </w:t>
      </w:r>
      <w:r w:rsidR="007219D6">
        <w:rPr>
          <w:sz w:val="24"/>
          <w:szCs w:val="24"/>
          <w:lang w:val="hr-HR"/>
        </w:rPr>
        <w:t>112-02/23-01/6</w:t>
      </w:r>
    </w:p>
    <w:p w:rsidR="00243CC4" w:rsidRPr="006215E9" w:rsidRDefault="00243CC4" w:rsidP="00243CC4">
      <w:pPr>
        <w:rPr>
          <w:sz w:val="24"/>
          <w:szCs w:val="24"/>
          <w:lang w:val="hr-HR"/>
        </w:rPr>
      </w:pPr>
      <w:r w:rsidRPr="006215E9">
        <w:rPr>
          <w:sz w:val="24"/>
          <w:szCs w:val="24"/>
          <w:lang w:val="hr-HR"/>
        </w:rPr>
        <w:t>URBROJ</w:t>
      </w:r>
      <w:r>
        <w:rPr>
          <w:sz w:val="24"/>
          <w:szCs w:val="24"/>
          <w:lang w:val="hr-HR"/>
        </w:rPr>
        <w:t>: 2188-23-23-1</w:t>
      </w:r>
    </w:p>
    <w:p w:rsidR="00243CC4" w:rsidRDefault="00243CC4" w:rsidP="00243CC4">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243CC4" w:rsidRPr="000E2EFC" w:rsidRDefault="00243CC4" w:rsidP="00243CC4">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243CC4" w:rsidRPr="000E2EFC" w:rsidRDefault="00243CC4" w:rsidP="00243CC4">
      <w:pPr>
        <w:jc w:val="center"/>
        <w:rPr>
          <w:b/>
          <w:sz w:val="22"/>
          <w:szCs w:val="22"/>
          <w:lang w:val="hr-HR"/>
        </w:rPr>
      </w:pPr>
      <w:r w:rsidRPr="000E2EFC">
        <w:rPr>
          <w:b/>
          <w:sz w:val="22"/>
          <w:szCs w:val="22"/>
          <w:lang w:val="hr-HR"/>
        </w:rPr>
        <w:t xml:space="preserve">N A T J E Č A J </w:t>
      </w:r>
    </w:p>
    <w:p w:rsidR="00243CC4" w:rsidRPr="000E2EFC" w:rsidRDefault="00243CC4" w:rsidP="00243CC4">
      <w:pPr>
        <w:jc w:val="center"/>
        <w:rPr>
          <w:b/>
          <w:sz w:val="22"/>
          <w:szCs w:val="22"/>
          <w:lang w:val="hr-HR"/>
        </w:rPr>
      </w:pPr>
      <w:r w:rsidRPr="000E2EFC">
        <w:rPr>
          <w:b/>
          <w:sz w:val="22"/>
          <w:szCs w:val="22"/>
          <w:lang w:val="hr-HR"/>
        </w:rPr>
        <w:t>za obavljanje poslova</w:t>
      </w:r>
    </w:p>
    <w:p w:rsidR="00243CC4" w:rsidRDefault="00243CC4" w:rsidP="00243CC4">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w:t>
      </w:r>
      <w:r w:rsidR="007219D6">
        <w:rPr>
          <w:b/>
          <w:sz w:val="22"/>
          <w:szCs w:val="22"/>
          <w:lang w:val="hr-HR"/>
        </w:rPr>
        <w:t xml:space="preserve">/ICA </w:t>
      </w:r>
      <w:r>
        <w:rPr>
          <w:b/>
          <w:sz w:val="22"/>
          <w:szCs w:val="22"/>
          <w:lang w:val="hr-HR"/>
        </w:rPr>
        <w:t xml:space="preserve"> </w:t>
      </w:r>
      <w:r w:rsidR="007219D6">
        <w:rPr>
          <w:b/>
          <w:sz w:val="22"/>
          <w:szCs w:val="22"/>
          <w:lang w:val="hr-HR"/>
        </w:rPr>
        <w:t>ENGLESKOG I NJEMAČKOG JEZIKA</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243CC4" w:rsidRPr="000E2EFC" w:rsidRDefault="00243CC4" w:rsidP="00243CC4">
      <w:pPr>
        <w:jc w:val="center"/>
        <w:rPr>
          <w:sz w:val="22"/>
          <w:szCs w:val="22"/>
          <w:lang w:val="hr-HR"/>
        </w:rPr>
      </w:pPr>
      <w:r w:rsidRPr="000E2EFC">
        <w:rPr>
          <w:sz w:val="22"/>
          <w:szCs w:val="22"/>
          <w:lang w:val="hr-HR"/>
        </w:rPr>
        <w:t xml:space="preserve"> -na određeno </w:t>
      </w:r>
      <w:r w:rsidR="007219D6">
        <w:rPr>
          <w:sz w:val="22"/>
          <w:szCs w:val="22"/>
          <w:lang w:val="hr-HR"/>
        </w:rPr>
        <w:t>ne</w:t>
      </w:r>
      <w:r w:rsidRPr="000E2EFC">
        <w:rPr>
          <w:sz w:val="22"/>
          <w:szCs w:val="22"/>
          <w:lang w:val="hr-HR"/>
        </w:rPr>
        <w:t>puno radno vrijeme</w:t>
      </w:r>
      <w:r>
        <w:rPr>
          <w:sz w:val="22"/>
          <w:szCs w:val="22"/>
          <w:lang w:val="hr-HR"/>
        </w:rPr>
        <w:t xml:space="preserve"> </w:t>
      </w:r>
      <w:r w:rsidR="00DE005B">
        <w:rPr>
          <w:sz w:val="22"/>
          <w:szCs w:val="22"/>
          <w:lang w:val="hr-HR"/>
        </w:rPr>
        <w:t>–</w:t>
      </w:r>
      <w:r w:rsidR="00E16667">
        <w:rPr>
          <w:sz w:val="22"/>
          <w:szCs w:val="22"/>
          <w:lang w:val="hr-HR"/>
        </w:rPr>
        <w:t xml:space="preserve"> 10</w:t>
      </w:r>
      <w:r w:rsidR="00DE005B">
        <w:rPr>
          <w:sz w:val="22"/>
          <w:szCs w:val="22"/>
          <w:lang w:val="hr-HR"/>
        </w:rPr>
        <w:t xml:space="preserve"> sati nastave tjedno</w:t>
      </w:r>
    </w:p>
    <w:p w:rsidR="007219D6" w:rsidRDefault="00243CC4" w:rsidP="00243CC4">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Pravilnika o odgovarajućoj vrsti obrazovanja učitelja i stručnih suradnika u osnovnoj školi (NN 6./19.</w:t>
      </w:r>
      <w:r w:rsidR="005F6C48">
        <w:rPr>
          <w:sz w:val="20"/>
          <w:lang w:val="hr-HR"/>
        </w:rPr>
        <w:t xml:space="preserve"> 75/20.</w:t>
      </w:r>
      <w:r w:rsidRPr="00B46A8F">
        <w:rPr>
          <w:sz w:val="20"/>
          <w:lang w:val="hr-HR"/>
        </w:rPr>
        <w:t xml:space="preserve">) te </w:t>
      </w:r>
    </w:p>
    <w:p w:rsidR="00243CC4" w:rsidRPr="00B46A8F" w:rsidRDefault="00243CC4" w:rsidP="00243CC4">
      <w:pPr>
        <w:rPr>
          <w:sz w:val="20"/>
          <w:lang w:val="hr-HR"/>
        </w:rPr>
      </w:pPr>
      <w:r w:rsidRPr="00B46A8F">
        <w:rPr>
          <w:sz w:val="20"/>
          <w:lang w:val="hr-HR"/>
        </w:rPr>
        <w:t xml:space="preserve">članka 7. Pravilnika o </w:t>
      </w:r>
      <w:r>
        <w:rPr>
          <w:sz w:val="20"/>
          <w:lang w:val="hr-HR"/>
        </w:rPr>
        <w:t>radu osnovne škole Ivana Mažuranića</w:t>
      </w:r>
      <w:r w:rsidRPr="00B46A8F">
        <w:rPr>
          <w:sz w:val="20"/>
          <w:lang w:val="hr-HR"/>
        </w:rPr>
        <w:t xml:space="preserve"> Vinkovci</w:t>
      </w:r>
    </w:p>
    <w:p w:rsidR="00243CC4" w:rsidRDefault="00243CC4" w:rsidP="00243CC4">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243CC4" w:rsidRPr="000E2EFC" w:rsidRDefault="00243CC4" w:rsidP="00243CC4">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243CC4" w:rsidRDefault="00243CC4" w:rsidP="00243CC4">
      <w:pPr>
        <w:numPr>
          <w:ilvl w:val="0"/>
          <w:numId w:val="1"/>
        </w:numPr>
        <w:rPr>
          <w:sz w:val="22"/>
          <w:szCs w:val="22"/>
          <w:lang w:val="hr-HR"/>
        </w:rPr>
      </w:pPr>
      <w:r w:rsidRPr="000E2EFC">
        <w:rPr>
          <w:sz w:val="22"/>
          <w:szCs w:val="22"/>
          <w:lang w:val="hr-HR"/>
        </w:rPr>
        <w:t>životopis</w:t>
      </w:r>
    </w:p>
    <w:p w:rsidR="00243CC4" w:rsidRPr="000E1ED8" w:rsidRDefault="00243CC4" w:rsidP="00243CC4">
      <w:pPr>
        <w:pStyle w:val="Odlomakpopisa"/>
        <w:numPr>
          <w:ilvl w:val="0"/>
          <w:numId w:val="1"/>
        </w:numPr>
        <w:rPr>
          <w:sz w:val="22"/>
          <w:szCs w:val="22"/>
          <w:lang w:val="hr-HR"/>
        </w:rPr>
      </w:pPr>
      <w:r w:rsidRPr="000E1ED8">
        <w:rPr>
          <w:sz w:val="22"/>
          <w:szCs w:val="22"/>
          <w:lang w:val="hr-HR"/>
        </w:rPr>
        <w:t>diploma odnosno dokaz o stečenoj stručnoj spremi</w:t>
      </w:r>
    </w:p>
    <w:p w:rsidR="00243CC4" w:rsidRDefault="00243CC4" w:rsidP="00243CC4">
      <w:pPr>
        <w:numPr>
          <w:ilvl w:val="0"/>
          <w:numId w:val="1"/>
        </w:numPr>
        <w:rPr>
          <w:sz w:val="22"/>
          <w:szCs w:val="22"/>
          <w:lang w:val="hr-HR"/>
        </w:rPr>
      </w:pPr>
      <w:r>
        <w:rPr>
          <w:sz w:val="22"/>
          <w:szCs w:val="22"/>
          <w:lang w:val="hr-HR"/>
        </w:rPr>
        <w:t>dokaz o državljanstvu</w:t>
      </w:r>
    </w:p>
    <w:p w:rsidR="00243CC4" w:rsidRPr="005D1A6F" w:rsidRDefault="00243CC4" w:rsidP="00243CC4">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243CC4" w:rsidRPr="005D1A6F" w:rsidRDefault="00243CC4" w:rsidP="00243CC4">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243CC4" w:rsidRPr="000E2EFC" w:rsidRDefault="00243CC4" w:rsidP="00243CC4">
      <w:pPr>
        <w:rPr>
          <w:sz w:val="22"/>
          <w:szCs w:val="22"/>
          <w:lang w:val="hr-HR"/>
        </w:rPr>
      </w:pPr>
      <w:r w:rsidRPr="000E2EFC">
        <w:rPr>
          <w:sz w:val="22"/>
          <w:szCs w:val="22"/>
          <w:lang w:val="hr-HR"/>
        </w:rPr>
        <w:t>Isprave se prilažu u neovjerenom presliku.</w:t>
      </w:r>
    </w:p>
    <w:p w:rsidR="00243CC4" w:rsidRDefault="00243CC4" w:rsidP="00243CC4">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5" w:history="1">
        <w:r w:rsidRPr="00601E4A">
          <w:rPr>
            <w:rStyle w:val="Hiperveza"/>
            <w:sz w:val="22"/>
            <w:szCs w:val="22"/>
            <w:lang w:val="hr-HR"/>
          </w:rPr>
          <w:t>http://os-imazuranica-vk.skole.hr/</w:t>
        </w:r>
      </w:hyperlink>
      <w:r>
        <w:rPr>
          <w:sz w:val="22"/>
          <w:szCs w:val="22"/>
          <w:lang w:val="hr-HR"/>
        </w:rPr>
        <w:t>) najmanje 3 dana prije dana određenog za testiranje.</w:t>
      </w:r>
    </w:p>
    <w:p w:rsidR="00243CC4" w:rsidRDefault="00243CC4" w:rsidP="00243CC4">
      <w:pPr>
        <w:rPr>
          <w:sz w:val="22"/>
          <w:szCs w:val="22"/>
          <w:lang w:val="hr-HR"/>
        </w:rPr>
      </w:pPr>
      <w:r>
        <w:rPr>
          <w:sz w:val="22"/>
          <w:szCs w:val="22"/>
          <w:lang w:val="hr-HR"/>
        </w:rPr>
        <w:t>Popis literature za kandidate:</w:t>
      </w:r>
    </w:p>
    <w:p w:rsidR="00243CC4" w:rsidRPr="001A5DA1" w:rsidRDefault="00243CC4" w:rsidP="00243CC4">
      <w:pPr>
        <w:pStyle w:val="Odlomakpopisa"/>
        <w:numPr>
          <w:ilvl w:val="0"/>
          <w:numId w:val="2"/>
        </w:numPr>
        <w:rPr>
          <w:sz w:val="20"/>
          <w:lang w:val="hr-HR"/>
        </w:rPr>
      </w:pPr>
      <w:r w:rsidRPr="001A5DA1">
        <w:rPr>
          <w:sz w:val="20"/>
          <w:lang w:val="hr-HR"/>
        </w:rPr>
        <w:t xml:space="preserve">Nastavni plan i program za osnovnu školu </w:t>
      </w:r>
    </w:p>
    <w:p w:rsidR="00243CC4" w:rsidRPr="001A5DA1" w:rsidRDefault="00243CC4" w:rsidP="00243CC4">
      <w:pPr>
        <w:pStyle w:val="Odlomakpopisa"/>
        <w:numPr>
          <w:ilvl w:val="0"/>
          <w:numId w:val="2"/>
        </w:numPr>
        <w:rPr>
          <w:sz w:val="20"/>
          <w:lang w:val="hr-HR"/>
        </w:rPr>
      </w:pPr>
      <w:r w:rsidRPr="001A5DA1">
        <w:rPr>
          <w:sz w:val="20"/>
          <w:lang w:val="hr-HR"/>
        </w:rPr>
        <w:t>Nacionalni okvirni kurikulum</w:t>
      </w:r>
    </w:p>
    <w:p w:rsidR="00243CC4" w:rsidRPr="006B56B8" w:rsidRDefault="00243CC4" w:rsidP="00243CC4">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243CC4" w:rsidRPr="006B56B8" w:rsidRDefault="00243CC4" w:rsidP="00243CC4">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243CC4" w:rsidRPr="001A5DA1" w:rsidRDefault="00243CC4" w:rsidP="00243CC4">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243CC4" w:rsidRPr="001A5DA1" w:rsidRDefault="00243CC4" w:rsidP="00243CC4">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243CC4" w:rsidRPr="00997275" w:rsidRDefault="00243CC4" w:rsidP="00243CC4">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243CC4" w:rsidRPr="00997275" w:rsidRDefault="00243CC4" w:rsidP="00243CC4">
      <w:pPr>
        <w:jc w:val="both"/>
        <w:rPr>
          <w:sz w:val="24"/>
          <w:szCs w:val="24"/>
          <w:lang w:val="hr-HR"/>
        </w:rPr>
      </w:pPr>
    </w:p>
    <w:p w:rsidR="00243CC4" w:rsidRPr="00997275" w:rsidRDefault="00243CC4" w:rsidP="00243CC4">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243CC4" w:rsidRPr="00997275" w:rsidRDefault="00243CC4" w:rsidP="00243CC4">
      <w:pPr>
        <w:rPr>
          <w:sz w:val="24"/>
          <w:szCs w:val="24"/>
          <w:shd w:val="clear" w:color="auto" w:fill="FFFFFF"/>
        </w:rPr>
      </w:pPr>
    </w:p>
    <w:p w:rsidR="00243CC4" w:rsidRPr="00E01D45" w:rsidRDefault="00243CC4" w:rsidP="00243CC4">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i</w:t>
      </w:r>
      <w:proofErr w:type="spellEnd"/>
      <w:r w:rsidRPr="00997275">
        <w:rPr>
          <w:sz w:val="24"/>
          <w:szCs w:val="24"/>
          <w:shd w:val="clear" w:color="auto" w:fill="F4F4F4"/>
        </w:rPr>
        <w:t xml:space="preserve">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koja</w:t>
      </w:r>
      <w:proofErr w:type="spellEnd"/>
      <w:r w:rsidRPr="00E01D45">
        <w:rPr>
          <w:sz w:val="24"/>
          <w:szCs w:val="24"/>
        </w:rPr>
        <w:t xml:space="preserve"> se </w:t>
      </w:r>
      <w:proofErr w:type="spellStart"/>
      <w:proofErr w:type="gramStart"/>
      <w:r w:rsidRPr="00E01D45">
        <w:rPr>
          <w:sz w:val="24"/>
          <w:szCs w:val="24"/>
        </w:rPr>
        <w:t>poziva</w:t>
      </w:r>
      <w:proofErr w:type="spellEnd"/>
      <w:r w:rsidRPr="00E01D45">
        <w:rPr>
          <w:sz w:val="24"/>
          <w:szCs w:val="24"/>
        </w:rPr>
        <w:t xml:space="preserve">  </w:t>
      </w:r>
      <w:proofErr w:type="spellStart"/>
      <w:r w:rsidRPr="00E01D45">
        <w:rPr>
          <w:sz w:val="24"/>
          <w:szCs w:val="24"/>
        </w:rPr>
        <w:t>na</w:t>
      </w:r>
      <w:proofErr w:type="spellEnd"/>
      <w:proofErr w:type="gramEnd"/>
      <w:r w:rsidRPr="00E01D45">
        <w:rPr>
          <w:sz w:val="24"/>
          <w:szCs w:val="24"/>
        </w:rPr>
        <w:t xml:space="preserve"> </w:t>
      </w:r>
      <w:proofErr w:type="spellStart"/>
      <w:r w:rsidRPr="00E01D45">
        <w:rPr>
          <w:sz w:val="24"/>
          <w:szCs w:val="24"/>
        </w:rPr>
        <w:t>pravo</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u </w:t>
      </w:r>
      <w:proofErr w:type="spellStart"/>
      <w:r w:rsidRPr="00E01D45">
        <w:rPr>
          <w:sz w:val="24"/>
          <w:szCs w:val="24"/>
        </w:rPr>
        <w:t>skladu</w:t>
      </w:r>
      <w:proofErr w:type="spellEnd"/>
      <w:r w:rsidRPr="00E01D45">
        <w:rPr>
          <w:sz w:val="24"/>
          <w:szCs w:val="24"/>
        </w:rPr>
        <w:t xml:space="preserve"> s </w:t>
      </w:r>
      <w:proofErr w:type="spellStart"/>
      <w:r w:rsidRPr="00E01D45">
        <w:rPr>
          <w:sz w:val="24"/>
          <w:szCs w:val="24"/>
        </w:rPr>
        <w:t>člankom</w:t>
      </w:r>
      <w:proofErr w:type="spellEnd"/>
      <w:r w:rsidRPr="00E01D45">
        <w:rPr>
          <w:sz w:val="24"/>
          <w:szCs w:val="24"/>
        </w:rPr>
        <w:t xml:space="preserve"> 102.  </w:t>
      </w:r>
      <w:proofErr w:type="spellStart"/>
      <w:r w:rsidRPr="00E01D45">
        <w:rPr>
          <w:sz w:val="24"/>
          <w:szCs w:val="24"/>
        </w:rPr>
        <w:t>Zakona</w:t>
      </w:r>
      <w:proofErr w:type="spellEnd"/>
      <w:r w:rsidRPr="00E01D45">
        <w:rPr>
          <w:sz w:val="24"/>
          <w:szCs w:val="24"/>
        </w:rPr>
        <w:t xml:space="preserve"> o </w:t>
      </w:r>
      <w:proofErr w:type="spellStart"/>
      <w:r w:rsidRPr="00E01D45">
        <w:rPr>
          <w:sz w:val="24"/>
          <w:szCs w:val="24"/>
        </w:rPr>
        <w:t>hrvatskim</w:t>
      </w:r>
      <w:proofErr w:type="spellEnd"/>
      <w:r w:rsidRPr="00E01D45">
        <w:rPr>
          <w:sz w:val="24"/>
          <w:szCs w:val="24"/>
        </w:rPr>
        <w:t xml:space="preserve"> </w:t>
      </w:r>
      <w:proofErr w:type="spellStart"/>
      <w:r w:rsidRPr="00E01D45">
        <w:rPr>
          <w:sz w:val="24"/>
          <w:szCs w:val="24"/>
        </w:rPr>
        <w:t>braniteljima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Domovinskog</w:t>
      </w:r>
      <w:proofErr w:type="spellEnd"/>
      <w:r w:rsidRPr="00E01D45">
        <w:rPr>
          <w:sz w:val="24"/>
          <w:szCs w:val="24"/>
        </w:rPr>
        <w:t xml:space="preserve"> rata </w:t>
      </w:r>
      <w:proofErr w:type="spellStart"/>
      <w:r w:rsidRPr="00E01D45">
        <w:rPr>
          <w:sz w:val="24"/>
          <w:szCs w:val="24"/>
        </w:rPr>
        <w:t>i</w:t>
      </w:r>
      <w:proofErr w:type="spellEnd"/>
      <w:r w:rsidRPr="00E01D45">
        <w:rPr>
          <w:sz w:val="24"/>
          <w:szCs w:val="24"/>
        </w:rPr>
        <w:t xml:space="preserve"> </w:t>
      </w:r>
      <w:proofErr w:type="spellStart"/>
      <w:r w:rsidRPr="00E01D45">
        <w:rPr>
          <w:sz w:val="24"/>
          <w:szCs w:val="24"/>
        </w:rPr>
        <w:t>članovima</w:t>
      </w:r>
      <w:proofErr w:type="spellEnd"/>
      <w:r w:rsidRPr="00E01D45">
        <w:rPr>
          <w:sz w:val="24"/>
          <w:szCs w:val="24"/>
        </w:rPr>
        <w:t xml:space="preserve"> </w:t>
      </w:r>
      <w:proofErr w:type="spellStart"/>
      <w:r w:rsidRPr="00E01D45">
        <w:rPr>
          <w:sz w:val="24"/>
          <w:szCs w:val="24"/>
        </w:rPr>
        <w:t>njihovih</w:t>
      </w:r>
      <w:proofErr w:type="spellEnd"/>
      <w:r w:rsidRPr="00E01D45">
        <w:rPr>
          <w:sz w:val="24"/>
          <w:szCs w:val="24"/>
        </w:rPr>
        <w:t xml:space="preserve"> </w:t>
      </w:r>
      <w:proofErr w:type="spellStart"/>
      <w:r w:rsidRPr="00E01D45">
        <w:rPr>
          <w:sz w:val="24"/>
          <w:szCs w:val="24"/>
        </w:rPr>
        <w:t>obitelji</w:t>
      </w:r>
      <w:proofErr w:type="spellEnd"/>
      <w:r w:rsidRPr="00E01D45">
        <w:rPr>
          <w:sz w:val="24"/>
          <w:szCs w:val="24"/>
        </w:rPr>
        <w:t xml:space="preserve">, a </w:t>
      </w:r>
      <w:proofErr w:type="spellStart"/>
      <w:r w:rsidRPr="00E01D45">
        <w:rPr>
          <w:sz w:val="24"/>
          <w:szCs w:val="24"/>
        </w:rPr>
        <w:t>koji</w:t>
      </w:r>
      <w:proofErr w:type="spellEnd"/>
      <w:r w:rsidRPr="00E01D45">
        <w:rPr>
          <w:sz w:val="24"/>
          <w:szCs w:val="24"/>
        </w:rPr>
        <w:t xml:space="preserve"> u </w:t>
      </w:r>
      <w:proofErr w:type="spellStart"/>
      <w:r w:rsidRPr="00E01D45">
        <w:rPr>
          <w:sz w:val="24"/>
          <w:szCs w:val="24"/>
        </w:rPr>
        <w:t>trenutku</w:t>
      </w:r>
      <w:proofErr w:type="spellEnd"/>
      <w:r w:rsidRPr="00E01D45">
        <w:rPr>
          <w:sz w:val="24"/>
          <w:szCs w:val="24"/>
        </w:rPr>
        <w:t xml:space="preserve"> </w:t>
      </w:r>
      <w:proofErr w:type="spellStart"/>
      <w:r w:rsidRPr="00E01D45">
        <w:rPr>
          <w:sz w:val="24"/>
          <w:szCs w:val="24"/>
        </w:rPr>
        <w:t>podnošenja</w:t>
      </w:r>
      <w:proofErr w:type="spellEnd"/>
      <w:r w:rsidRPr="00E01D45">
        <w:rPr>
          <w:sz w:val="24"/>
          <w:szCs w:val="24"/>
        </w:rPr>
        <w:t xml:space="preserve"> </w:t>
      </w:r>
      <w:proofErr w:type="spellStart"/>
      <w:r w:rsidRPr="00E01D45">
        <w:rPr>
          <w:sz w:val="24"/>
          <w:szCs w:val="24"/>
        </w:rPr>
        <w:t>prijave</w:t>
      </w:r>
      <w:proofErr w:type="spellEnd"/>
      <w:r w:rsidRPr="00E01D45">
        <w:rPr>
          <w:sz w:val="24"/>
          <w:szCs w:val="24"/>
        </w:rPr>
        <w:t xml:space="preserve"> </w:t>
      </w:r>
      <w:proofErr w:type="spellStart"/>
      <w:r w:rsidRPr="00E01D45">
        <w:rPr>
          <w:sz w:val="24"/>
          <w:szCs w:val="24"/>
        </w:rPr>
        <w:t>ispunjavaju</w:t>
      </w:r>
      <w:proofErr w:type="spellEnd"/>
      <w:r w:rsidRPr="00E01D45">
        <w:rPr>
          <w:sz w:val="24"/>
          <w:szCs w:val="24"/>
        </w:rPr>
        <w:t xml:space="preserve"> </w:t>
      </w:r>
      <w:proofErr w:type="spellStart"/>
      <w:r w:rsidRPr="00E01D45">
        <w:rPr>
          <w:sz w:val="24"/>
          <w:szCs w:val="24"/>
        </w:rPr>
        <w:t>uvjete</w:t>
      </w:r>
      <w:proofErr w:type="spellEnd"/>
      <w:r w:rsidRPr="00E01D45">
        <w:rPr>
          <w:sz w:val="24"/>
          <w:szCs w:val="24"/>
        </w:rPr>
        <w:t xml:space="preserve"> za </w:t>
      </w:r>
      <w:proofErr w:type="spellStart"/>
      <w:r w:rsidRPr="00E01D45">
        <w:rPr>
          <w:sz w:val="24"/>
          <w:szCs w:val="24"/>
        </w:rPr>
        <w:t>ostvarivanje</w:t>
      </w:r>
      <w:proofErr w:type="spellEnd"/>
      <w:r w:rsidRPr="00E01D45">
        <w:rPr>
          <w:sz w:val="24"/>
          <w:szCs w:val="24"/>
        </w:rPr>
        <w:t xml:space="preserve"> toga </w:t>
      </w:r>
      <w:proofErr w:type="spellStart"/>
      <w:r w:rsidRPr="00E01D45">
        <w:rPr>
          <w:sz w:val="24"/>
          <w:szCs w:val="24"/>
        </w:rPr>
        <w:t>prava</w:t>
      </w:r>
      <w:proofErr w:type="spellEnd"/>
      <w:r w:rsidRPr="00E01D45">
        <w:rPr>
          <w:sz w:val="24"/>
          <w:szCs w:val="24"/>
        </w:rPr>
        <w:t xml:space="preserve">,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dužna</w:t>
      </w:r>
      <w:proofErr w:type="spellEnd"/>
      <w:r w:rsidRPr="00E01D45">
        <w:rPr>
          <w:sz w:val="24"/>
          <w:szCs w:val="24"/>
        </w:rPr>
        <w:t xml:space="preserve"> je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natječaja</w:t>
      </w:r>
      <w:proofErr w:type="spellEnd"/>
      <w:r w:rsidRPr="00E01D45">
        <w:rPr>
          <w:sz w:val="24"/>
          <w:szCs w:val="24"/>
        </w:rPr>
        <w:t xml:space="preserve"> </w:t>
      </w:r>
      <w:proofErr w:type="spellStart"/>
      <w:r w:rsidRPr="00E01D45">
        <w:rPr>
          <w:sz w:val="24"/>
          <w:szCs w:val="24"/>
        </w:rPr>
        <w:t>i</w:t>
      </w:r>
      <w:proofErr w:type="spellEnd"/>
      <w:r w:rsidRPr="00E01D45">
        <w:rPr>
          <w:sz w:val="24"/>
          <w:szCs w:val="24"/>
        </w:rPr>
        <w:t xml:space="preserve"> </w:t>
      </w:r>
      <w:proofErr w:type="spellStart"/>
      <w:r w:rsidRPr="00E01D45">
        <w:rPr>
          <w:sz w:val="24"/>
          <w:szCs w:val="24"/>
        </w:rPr>
        <w:t>ovisno</w:t>
      </w:r>
      <w:proofErr w:type="spellEnd"/>
      <w:r w:rsidRPr="00E01D45">
        <w:rPr>
          <w:sz w:val="24"/>
          <w:szCs w:val="24"/>
        </w:rPr>
        <w:t xml:space="preserve"> o </w:t>
      </w:r>
      <w:proofErr w:type="spellStart"/>
      <w:r w:rsidRPr="00E01D45">
        <w:rPr>
          <w:sz w:val="24"/>
          <w:szCs w:val="24"/>
        </w:rPr>
        <w:t>kategoriji</w:t>
      </w:r>
      <w:proofErr w:type="spellEnd"/>
      <w:r w:rsidRPr="00E01D45">
        <w:rPr>
          <w:sz w:val="24"/>
          <w:szCs w:val="24"/>
        </w:rPr>
        <w:t xml:space="preserve"> u </w:t>
      </w:r>
      <w:proofErr w:type="spellStart"/>
      <w:r w:rsidRPr="00E01D45">
        <w:rPr>
          <w:sz w:val="24"/>
          <w:szCs w:val="24"/>
        </w:rPr>
        <w:t>koju</w:t>
      </w:r>
      <w:proofErr w:type="spellEnd"/>
      <w:r w:rsidRPr="00E01D45">
        <w:rPr>
          <w:sz w:val="24"/>
          <w:szCs w:val="24"/>
        </w:rPr>
        <w:t xml:space="preserve"> </w:t>
      </w:r>
      <w:proofErr w:type="spellStart"/>
      <w:r w:rsidRPr="00E01D45">
        <w:rPr>
          <w:sz w:val="24"/>
          <w:szCs w:val="24"/>
        </w:rPr>
        <w:t>ulazi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potrebne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w:t>
      </w:r>
      <w:proofErr w:type="spellStart"/>
      <w:r w:rsidRPr="00E01D45">
        <w:rPr>
          <w:sz w:val="24"/>
          <w:szCs w:val="24"/>
        </w:rPr>
        <w:t>članak</w:t>
      </w:r>
      <w:proofErr w:type="spellEnd"/>
      <w:r w:rsidRPr="00E01D45">
        <w:rPr>
          <w:sz w:val="24"/>
          <w:szCs w:val="24"/>
        </w:rPr>
        <w:t xml:space="preserve"> 103.st.1.Zakona) </w:t>
      </w:r>
      <w:proofErr w:type="spellStart"/>
      <w:r w:rsidRPr="00E01D45">
        <w:rPr>
          <w:sz w:val="24"/>
          <w:szCs w:val="24"/>
        </w:rPr>
        <w:t>dostupne</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poveznici</w:t>
      </w:r>
      <w:proofErr w:type="spellEnd"/>
      <w:r w:rsidRPr="00E01D45">
        <w:rPr>
          <w:sz w:val="24"/>
          <w:szCs w:val="24"/>
        </w:rPr>
        <w:t xml:space="preserve"> </w:t>
      </w:r>
      <w:proofErr w:type="spellStart"/>
      <w:r w:rsidRPr="00E01D45">
        <w:rPr>
          <w:sz w:val="24"/>
          <w:szCs w:val="24"/>
        </w:rPr>
        <w:t>Ministarstva</w:t>
      </w:r>
      <w:proofErr w:type="spellEnd"/>
      <w:r w:rsidRPr="00E01D45">
        <w:rPr>
          <w:sz w:val="24"/>
          <w:szCs w:val="24"/>
        </w:rPr>
        <w:t xml:space="preserve"> </w:t>
      </w:r>
      <w:proofErr w:type="spellStart"/>
      <w:r w:rsidRPr="00E01D45">
        <w:rPr>
          <w:sz w:val="24"/>
          <w:szCs w:val="24"/>
        </w:rPr>
        <w:t>hrvatskih</w:t>
      </w:r>
      <w:proofErr w:type="spellEnd"/>
      <w:r w:rsidRPr="00E01D45">
        <w:rPr>
          <w:sz w:val="24"/>
          <w:szCs w:val="24"/>
        </w:rPr>
        <w:t xml:space="preserve"> </w:t>
      </w:r>
      <w:proofErr w:type="spellStart"/>
      <w:r w:rsidRPr="00E01D45">
        <w:rPr>
          <w:sz w:val="24"/>
          <w:szCs w:val="24"/>
        </w:rPr>
        <w:t>branitelja</w:t>
      </w:r>
      <w:proofErr w:type="spellEnd"/>
      <w:r w:rsidRPr="00E01D45">
        <w:rPr>
          <w:sz w:val="24"/>
          <w:szCs w:val="24"/>
        </w:rPr>
        <w:t xml:space="preserve">: </w:t>
      </w:r>
      <w:hyperlink r:id="rId6" w:history="1">
        <w:r w:rsidRPr="00E01D45">
          <w:rPr>
            <w:rStyle w:val="Hiperveza"/>
            <w:color w:val="auto"/>
            <w:sz w:val="24"/>
            <w:szCs w:val="24"/>
          </w:rPr>
          <w:t>https://branitelji.gov.hr/UserDocsImages//dokumenti/Nikola//popis%20dokaza%20za%20ostvarivanje%20prava%20prednosti%20pri%20zapo%C5%A1ljavanju-%20ZOHBDR%202021.pdf</w:t>
        </w:r>
      </w:hyperlink>
    </w:p>
    <w:p w:rsidR="00243CC4" w:rsidRPr="00E01D45" w:rsidRDefault="00243CC4" w:rsidP="00243CC4">
      <w:pPr>
        <w:rPr>
          <w:sz w:val="24"/>
          <w:szCs w:val="24"/>
          <w:lang w:val="hr-HR"/>
        </w:rPr>
      </w:pP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koja</w:t>
      </w:r>
      <w:proofErr w:type="spellEnd"/>
      <w:r w:rsidRPr="00E01D45">
        <w:rPr>
          <w:sz w:val="24"/>
          <w:szCs w:val="24"/>
        </w:rPr>
        <w:t xml:space="preserve"> se </w:t>
      </w:r>
      <w:proofErr w:type="spellStart"/>
      <w:proofErr w:type="gramStart"/>
      <w:r w:rsidRPr="00E01D45">
        <w:rPr>
          <w:sz w:val="24"/>
          <w:szCs w:val="24"/>
        </w:rPr>
        <w:t>poziva</w:t>
      </w:r>
      <w:proofErr w:type="spellEnd"/>
      <w:r w:rsidRPr="00E01D45">
        <w:rPr>
          <w:sz w:val="24"/>
          <w:szCs w:val="24"/>
        </w:rPr>
        <w:t xml:space="preserve">  </w:t>
      </w:r>
      <w:proofErr w:type="spellStart"/>
      <w:r w:rsidRPr="00E01D45">
        <w:rPr>
          <w:sz w:val="24"/>
          <w:szCs w:val="24"/>
        </w:rPr>
        <w:t>na</w:t>
      </w:r>
      <w:proofErr w:type="spellEnd"/>
      <w:proofErr w:type="gramEnd"/>
      <w:r w:rsidRPr="00E01D45">
        <w:rPr>
          <w:sz w:val="24"/>
          <w:szCs w:val="24"/>
        </w:rPr>
        <w:t xml:space="preserve"> </w:t>
      </w:r>
      <w:proofErr w:type="spellStart"/>
      <w:r w:rsidRPr="00E01D45">
        <w:rPr>
          <w:sz w:val="24"/>
          <w:szCs w:val="24"/>
        </w:rPr>
        <w:t>pravo</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u </w:t>
      </w:r>
      <w:proofErr w:type="spellStart"/>
      <w:r w:rsidRPr="00E01D45">
        <w:rPr>
          <w:sz w:val="24"/>
          <w:szCs w:val="24"/>
        </w:rPr>
        <w:t>skladu</w:t>
      </w:r>
      <w:proofErr w:type="spellEnd"/>
      <w:r w:rsidRPr="00E01D45">
        <w:rPr>
          <w:sz w:val="24"/>
          <w:szCs w:val="24"/>
        </w:rPr>
        <w:t xml:space="preserve"> s </w:t>
      </w:r>
      <w:proofErr w:type="spellStart"/>
      <w:r w:rsidRPr="00E01D45">
        <w:rPr>
          <w:sz w:val="24"/>
          <w:szCs w:val="24"/>
        </w:rPr>
        <w:t>člankom</w:t>
      </w:r>
      <w:proofErr w:type="spellEnd"/>
      <w:r w:rsidRPr="00E01D45">
        <w:rPr>
          <w:sz w:val="24"/>
          <w:szCs w:val="24"/>
        </w:rPr>
        <w:t xml:space="preserve"> 48. </w:t>
      </w:r>
      <w:proofErr w:type="spellStart"/>
      <w:r w:rsidRPr="00E01D45">
        <w:rPr>
          <w:sz w:val="24"/>
          <w:szCs w:val="24"/>
        </w:rPr>
        <w:t>Zakona</w:t>
      </w:r>
      <w:proofErr w:type="spellEnd"/>
      <w:r w:rsidRPr="00E01D45">
        <w:rPr>
          <w:sz w:val="24"/>
          <w:szCs w:val="24"/>
        </w:rPr>
        <w:t xml:space="preserve"> o </w:t>
      </w:r>
      <w:proofErr w:type="spellStart"/>
      <w:r w:rsidRPr="00E01D45">
        <w:rPr>
          <w:sz w:val="24"/>
          <w:szCs w:val="24"/>
        </w:rPr>
        <w:t>civilnim</w:t>
      </w:r>
      <w:proofErr w:type="spellEnd"/>
      <w:r w:rsidRPr="00E01D45">
        <w:rPr>
          <w:sz w:val="24"/>
          <w:szCs w:val="24"/>
        </w:rPr>
        <w:t xml:space="preserve"> </w:t>
      </w:r>
      <w:proofErr w:type="spellStart"/>
      <w:r w:rsidRPr="00E01D45">
        <w:rPr>
          <w:sz w:val="24"/>
          <w:szCs w:val="24"/>
        </w:rPr>
        <w:t>stradalnicima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Domovinskog</w:t>
      </w:r>
      <w:proofErr w:type="spellEnd"/>
      <w:r w:rsidRPr="00E01D45">
        <w:rPr>
          <w:sz w:val="24"/>
          <w:szCs w:val="24"/>
        </w:rPr>
        <w:t xml:space="preserve"> rata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dužna</w:t>
      </w:r>
      <w:proofErr w:type="spellEnd"/>
      <w:r w:rsidRPr="00E01D45">
        <w:rPr>
          <w:sz w:val="24"/>
          <w:szCs w:val="24"/>
        </w:rPr>
        <w:t xml:space="preserve"> je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natječaja</w:t>
      </w:r>
      <w:proofErr w:type="spellEnd"/>
      <w:r w:rsidRPr="00E01D45">
        <w:rPr>
          <w:sz w:val="24"/>
          <w:szCs w:val="24"/>
        </w:rPr>
        <w:t xml:space="preserve"> </w:t>
      </w:r>
      <w:proofErr w:type="spellStart"/>
      <w:r w:rsidRPr="00E01D45">
        <w:rPr>
          <w:sz w:val="24"/>
          <w:szCs w:val="24"/>
        </w:rPr>
        <w:t>te</w:t>
      </w:r>
      <w:proofErr w:type="spellEnd"/>
      <w:r w:rsidRPr="00E01D45">
        <w:rPr>
          <w:sz w:val="24"/>
          <w:szCs w:val="24"/>
        </w:rPr>
        <w:t xml:space="preserv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za </w:t>
      </w:r>
      <w:proofErr w:type="spellStart"/>
      <w:r w:rsidRPr="00E01D45">
        <w:rPr>
          <w:sz w:val="24"/>
          <w:szCs w:val="24"/>
        </w:rPr>
        <w:t>ostvarivanje</w:t>
      </w:r>
      <w:proofErr w:type="spellEnd"/>
      <w:r w:rsidRPr="00E01D45">
        <w:rPr>
          <w:sz w:val="24"/>
          <w:szCs w:val="24"/>
        </w:rPr>
        <w:t xml:space="preserve"> </w:t>
      </w:r>
      <w:proofErr w:type="spellStart"/>
      <w:r w:rsidRPr="00E01D45">
        <w:rPr>
          <w:sz w:val="24"/>
          <w:szCs w:val="24"/>
        </w:rPr>
        <w:t>prava</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(čl.49.st.1. </w:t>
      </w:r>
      <w:proofErr w:type="spellStart"/>
      <w:r w:rsidRPr="00E01D45">
        <w:rPr>
          <w:sz w:val="24"/>
          <w:szCs w:val="24"/>
        </w:rPr>
        <w:t>Zakona</w:t>
      </w:r>
      <w:proofErr w:type="spellEnd"/>
      <w:r w:rsidRPr="00E01D45">
        <w:rPr>
          <w:sz w:val="24"/>
          <w:szCs w:val="24"/>
        </w:rPr>
        <w:t xml:space="preserve">) </w:t>
      </w:r>
      <w:proofErr w:type="spellStart"/>
      <w:r w:rsidRPr="00E01D45">
        <w:rPr>
          <w:sz w:val="24"/>
          <w:szCs w:val="24"/>
        </w:rPr>
        <w:t>dostupne</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poveznici</w:t>
      </w:r>
      <w:proofErr w:type="spellEnd"/>
      <w:r w:rsidRPr="00E01D45">
        <w:rPr>
          <w:sz w:val="24"/>
          <w:szCs w:val="24"/>
        </w:rPr>
        <w:t xml:space="preserve"> </w:t>
      </w:r>
      <w:proofErr w:type="spellStart"/>
      <w:r w:rsidRPr="00E01D45">
        <w:rPr>
          <w:sz w:val="24"/>
          <w:szCs w:val="24"/>
        </w:rPr>
        <w:t>Ministarstva</w:t>
      </w:r>
      <w:proofErr w:type="spellEnd"/>
      <w:r w:rsidRPr="00E01D45">
        <w:rPr>
          <w:sz w:val="24"/>
          <w:szCs w:val="24"/>
        </w:rPr>
        <w:t xml:space="preserve"> </w:t>
      </w:r>
      <w:proofErr w:type="spellStart"/>
      <w:r w:rsidRPr="00E01D45">
        <w:rPr>
          <w:sz w:val="24"/>
          <w:szCs w:val="24"/>
        </w:rPr>
        <w:t>hrvatskih</w:t>
      </w:r>
      <w:proofErr w:type="spellEnd"/>
      <w:r w:rsidRPr="00E01D45">
        <w:rPr>
          <w:sz w:val="24"/>
          <w:szCs w:val="24"/>
        </w:rPr>
        <w:t xml:space="preserve"> </w:t>
      </w:r>
      <w:proofErr w:type="spellStart"/>
      <w:r w:rsidRPr="00E01D45">
        <w:rPr>
          <w:sz w:val="24"/>
          <w:szCs w:val="24"/>
        </w:rPr>
        <w:t>branitelja</w:t>
      </w:r>
      <w:proofErr w:type="spellEnd"/>
      <w:r w:rsidRPr="00E01D45">
        <w:rPr>
          <w:sz w:val="24"/>
          <w:szCs w:val="24"/>
        </w:rPr>
        <w:t xml:space="preserve">: </w:t>
      </w:r>
      <w:hyperlink r:id="rId7" w:history="1">
        <w:r w:rsidRPr="00E01D45">
          <w:rPr>
            <w:rStyle w:val="Hiperveza"/>
            <w:color w:val="auto"/>
            <w:sz w:val="24"/>
            <w:szCs w:val="24"/>
          </w:rPr>
          <w:t>https://branitelji.gov.hr/UserDocsImages//dokumenti/Nikola//popis%20dokaza%20za%20ostvarivanje%20prava%20prednosti%20pri%20zapo%C5%A1ljavanju-%20Zakon%20o%20civilnim%20stradalnicima%20iz%20DR.pdf</w:t>
        </w:r>
      </w:hyperlink>
      <w:r w:rsidRPr="00E01D45">
        <w:rPr>
          <w:sz w:val="24"/>
          <w:szCs w:val="24"/>
          <w:shd w:val="clear" w:color="auto" w:fill="F4F4F4"/>
        </w:rPr>
        <w:br/>
      </w:r>
      <w:r w:rsidRPr="00E01D45">
        <w:rPr>
          <w:sz w:val="24"/>
          <w:szCs w:val="24"/>
          <w:lang w:val="hr-HR"/>
        </w:rPr>
        <w:t xml:space="preserve"> Osobe koje se pozivaju na pravo prednosti prilikom zapošljavanja sukladno članku 48.f Zakona o zaštiti vojnih i civilnih invalida rata (NN</w:t>
      </w:r>
      <w:r w:rsidRPr="00E01D45">
        <w:rPr>
          <w:sz w:val="24"/>
          <w:szCs w:val="24"/>
          <w:shd w:val="clear" w:color="auto" w:fill="E4E4E7"/>
        </w:rPr>
        <w:t xml:space="preserve"> 33/92, 57/92, 77/92, 27/93, 58/93, 02/94,</w:t>
      </w:r>
      <w:r w:rsidRPr="00E01D45">
        <w:rPr>
          <w:rFonts w:ascii="Arial" w:hAnsi="Arial" w:cs="Arial"/>
          <w:sz w:val="21"/>
          <w:szCs w:val="21"/>
          <w:shd w:val="clear" w:color="auto" w:fill="E4E4E7"/>
        </w:rPr>
        <w:t xml:space="preserve"> </w:t>
      </w:r>
      <w:r w:rsidRPr="00E01D45">
        <w:rPr>
          <w:sz w:val="24"/>
          <w:szCs w:val="24"/>
          <w:shd w:val="clear" w:color="auto" w:fill="E4E4E7"/>
        </w:rPr>
        <w:t>76/94, 108/95, 108/96, 82/01, 103/03, 148/13, 98/19)</w:t>
      </w:r>
      <w:r w:rsidRPr="00E01D45">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243CC4" w:rsidRPr="00E01D45" w:rsidRDefault="00243CC4" w:rsidP="00243CC4">
      <w:pPr>
        <w:rPr>
          <w:sz w:val="24"/>
          <w:szCs w:val="24"/>
          <w:lang w:val="hr-HR"/>
        </w:rPr>
      </w:pPr>
      <w:r w:rsidRPr="00E01D45">
        <w:rPr>
          <w:sz w:val="24"/>
          <w:szCs w:val="24"/>
          <w:lang w:val="hr-HR"/>
        </w:rPr>
        <w:t>Osobe koje se pozivaju na pravo prednosti prilikom zapošljavanja sukladno članku 9. Zakona o profesionalnoj rehabilitaciji i zapošljavanju osoba s invaliditetom (</w:t>
      </w:r>
      <w:r w:rsidRPr="00E01D45">
        <w:rPr>
          <w:sz w:val="24"/>
          <w:szCs w:val="24"/>
          <w:shd w:val="clear" w:color="auto" w:fill="E4E4E7"/>
        </w:rPr>
        <w:t>NN </w:t>
      </w:r>
      <w:hyperlink r:id="rId8" w:tgtFrame="_blank" w:history="1">
        <w:r w:rsidRPr="00E01D45">
          <w:rPr>
            <w:bCs/>
            <w:sz w:val="24"/>
            <w:szCs w:val="24"/>
            <w:shd w:val="clear" w:color="auto" w:fill="E4E4E7"/>
          </w:rPr>
          <w:t>157/13</w:t>
        </w:r>
      </w:hyperlink>
      <w:r w:rsidRPr="00E01D45">
        <w:rPr>
          <w:sz w:val="24"/>
          <w:szCs w:val="24"/>
          <w:shd w:val="clear" w:color="auto" w:fill="E4E4E7"/>
        </w:rPr>
        <w:t>, </w:t>
      </w:r>
      <w:hyperlink r:id="rId9" w:tgtFrame="_blank" w:history="1">
        <w:r w:rsidRPr="00E01D45">
          <w:rPr>
            <w:bCs/>
            <w:sz w:val="24"/>
            <w:szCs w:val="24"/>
            <w:shd w:val="clear" w:color="auto" w:fill="E4E4E7"/>
          </w:rPr>
          <w:t>152/14</w:t>
        </w:r>
      </w:hyperlink>
      <w:r w:rsidRPr="00E01D45">
        <w:rPr>
          <w:sz w:val="24"/>
          <w:szCs w:val="24"/>
          <w:shd w:val="clear" w:color="auto" w:fill="E4E4E7"/>
        </w:rPr>
        <w:t>, </w:t>
      </w:r>
      <w:hyperlink r:id="rId10" w:tgtFrame="_blank" w:history="1">
        <w:r w:rsidRPr="00E01D45">
          <w:rPr>
            <w:bCs/>
            <w:sz w:val="24"/>
            <w:szCs w:val="24"/>
            <w:shd w:val="clear" w:color="auto" w:fill="E4E4E7"/>
          </w:rPr>
          <w:t>39/18</w:t>
        </w:r>
      </w:hyperlink>
      <w:r w:rsidRPr="00E01D45">
        <w:rPr>
          <w:sz w:val="24"/>
          <w:szCs w:val="24"/>
          <w:shd w:val="clear" w:color="auto" w:fill="E4E4E7"/>
        </w:rPr>
        <w:t>, </w:t>
      </w:r>
      <w:hyperlink r:id="rId11" w:tgtFrame="_blank" w:history="1">
        <w:r w:rsidRPr="00E01D45">
          <w:rPr>
            <w:bCs/>
            <w:sz w:val="24"/>
            <w:szCs w:val="24"/>
            <w:bdr w:val="none" w:sz="0" w:space="0" w:color="auto" w:frame="1"/>
            <w:shd w:val="clear" w:color="auto" w:fill="E4E4E7"/>
          </w:rPr>
          <w:t>32/20</w:t>
        </w:r>
      </w:hyperlink>
      <w:r w:rsidRPr="00E01D45">
        <w:rPr>
          <w:sz w:val="24"/>
          <w:szCs w:val="24"/>
        </w:rPr>
        <w:t xml:space="preserve">),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javni</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dužni</w:t>
      </w:r>
      <w:proofErr w:type="spellEnd"/>
      <w:r w:rsidRPr="00E01D45">
        <w:rPr>
          <w:sz w:val="24"/>
          <w:szCs w:val="24"/>
        </w:rPr>
        <w:t xml:space="preserve"> </w:t>
      </w:r>
      <w:proofErr w:type="spellStart"/>
      <w:r w:rsidRPr="00E01D45">
        <w:rPr>
          <w:sz w:val="24"/>
          <w:szCs w:val="24"/>
        </w:rPr>
        <w:t>su</w:t>
      </w:r>
      <w:proofErr w:type="spellEnd"/>
      <w:r w:rsidRPr="00E01D45">
        <w:rPr>
          <w:sz w:val="24"/>
          <w:szCs w:val="24"/>
        </w:rPr>
        <w:t xml:space="preserve">, </w:t>
      </w:r>
      <w:proofErr w:type="spellStart"/>
      <w:r w:rsidRPr="00E01D45">
        <w:rPr>
          <w:sz w:val="24"/>
          <w:szCs w:val="24"/>
        </w:rPr>
        <w:t>osima</w:t>
      </w:r>
      <w:proofErr w:type="spellEnd"/>
      <w:r w:rsidRPr="00E01D45">
        <w:rPr>
          <w:sz w:val="24"/>
          <w:szCs w:val="24"/>
        </w:rPr>
        <w:t xml:space="preserve"> </w:t>
      </w:r>
      <w:proofErr w:type="spellStart"/>
      <w:r w:rsidRPr="00E01D45">
        <w:rPr>
          <w:sz w:val="24"/>
          <w:szCs w:val="24"/>
        </w:rPr>
        <w:t>dokaza</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traženih</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priložiti</w:t>
      </w:r>
      <w:proofErr w:type="spellEnd"/>
      <w:r w:rsidRPr="00E01D45">
        <w:rPr>
          <w:sz w:val="24"/>
          <w:szCs w:val="24"/>
        </w:rPr>
        <w:t xml:space="preserve"> I </w:t>
      </w:r>
      <w:proofErr w:type="spellStart"/>
      <w:r w:rsidRPr="00E01D45">
        <w:rPr>
          <w:sz w:val="24"/>
          <w:szCs w:val="24"/>
        </w:rPr>
        <w:t>rješenje</w:t>
      </w:r>
      <w:proofErr w:type="spellEnd"/>
      <w:r w:rsidRPr="00E01D45">
        <w:rPr>
          <w:sz w:val="24"/>
          <w:szCs w:val="24"/>
        </w:rPr>
        <w:t xml:space="preserve"> o </w:t>
      </w:r>
      <w:proofErr w:type="spellStart"/>
      <w:r w:rsidRPr="00E01D45">
        <w:rPr>
          <w:sz w:val="24"/>
          <w:szCs w:val="24"/>
        </w:rPr>
        <w:t>utvrđenom</w:t>
      </w:r>
      <w:proofErr w:type="spellEnd"/>
      <w:r w:rsidRPr="00E01D45">
        <w:rPr>
          <w:sz w:val="24"/>
          <w:szCs w:val="24"/>
        </w:rPr>
        <w:t xml:space="preserve"> </w:t>
      </w:r>
      <w:proofErr w:type="spellStart"/>
      <w:r w:rsidRPr="00E01D45">
        <w:rPr>
          <w:sz w:val="24"/>
          <w:szCs w:val="24"/>
        </w:rPr>
        <w:t>invaliditetu</w:t>
      </w:r>
      <w:proofErr w:type="spellEnd"/>
      <w:r w:rsidRPr="00E01D45">
        <w:rPr>
          <w:sz w:val="24"/>
          <w:szCs w:val="24"/>
        </w:rPr>
        <w:t xml:space="preserve">, </w:t>
      </w:r>
      <w:proofErr w:type="spellStart"/>
      <w:r w:rsidRPr="00E01D45">
        <w:rPr>
          <w:sz w:val="24"/>
          <w:szCs w:val="24"/>
        </w:rPr>
        <w:t>odnosno</w:t>
      </w:r>
      <w:proofErr w:type="spellEnd"/>
      <w:r w:rsidRPr="00E01D45">
        <w:rPr>
          <w:sz w:val="24"/>
          <w:szCs w:val="24"/>
        </w:rPr>
        <w:t xml:space="preserve"> </w:t>
      </w:r>
      <w:proofErr w:type="spellStart"/>
      <w:r w:rsidRPr="00E01D45">
        <w:rPr>
          <w:sz w:val="24"/>
          <w:szCs w:val="24"/>
        </w:rPr>
        <w:t>drugu</w:t>
      </w:r>
      <w:proofErr w:type="spellEnd"/>
      <w:r w:rsidRPr="00E01D45">
        <w:rPr>
          <w:sz w:val="24"/>
          <w:szCs w:val="24"/>
        </w:rPr>
        <w:t xml:space="preserve"> </w:t>
      </w:r>
      <w:proofErr w:type="spellStart"/>
      <w:r w:rsidRPr="00E01D45">
        <w:rPr>
          <w:sz w:val="24"/>
          <w:szCs w:val="24"/>
        </w:rPr>
        <w:t>javnu</w:t>
      </w:r>
      <w:proofErr w:type="spellEnd"/>
      <w:r w:rsidRPr="00E01D45">
        <w:rPr>
          <w:sz w:val="24"/>
          <w:szCs w:val="24"/>
        </w:rPr>
        <w:t xml:space="preserve"> </w:t>
      </w:r>
      <w:proofErr w:type="spellStart"/>
      <w:r w:rsidRPr="00E01D45">
        <w:rPr>
          <w:sz w:val="24"/>
          <w:szCs w:val="24"/>
        </w:rPr>
        <w:t>ispravu</w:t>
      </w:r>
      <w:proofErr w:type="spellEnd"/>
      <w:r w:rsidRPr="00E01D45">
        <w:rPr>
          <w:sz w:val="24"/>
          <w:szCs w:val="24"/>
        </w:rPr>
        <w:t xml:space="preserve"> o </w:t>
      </w:r>
      <w:proofErr w:type="spellStart"/>
      <w:r w:rsidRPr="00E01D45">
        <w:rPr>
          <w:sz w:val="24"/>
          <w:szCs w:val="24"/>
        </w:rPr>
        <w:t>invaliditetu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temelju</w:t>
      </w:r>
      <w:proofErr w:type="spellEnd"/>
      <w:r w:rsidRPr="00E01D45">
        <w:rPr>
          <w:sz w:val="24"/>
          <w:szCs w:val="24"/>
        </w:rPr>
        <w:t xml:space="preserve"> </w:t>
      </w:r>
      <w:proofErr w:type="spellStart"/>
      <w:r w:rsidRPr="00E01D45">
        <w:rPr>
          <w:sz w:val="24"/>
          <w:szCs w:val="24"/>
        </w:rPr>
        <w:t>koje</w:t>
      </w:r>
      <w:proofErr w:type="spellEnd"/>
      <w:r w:rsidRPr="00E01D45">
        <w:rPr>
          <w:sz w:val="24"/>
          <w:szCs w:val="24"/>
        </w:rPr>
        <w:t xml:space="preserve"> se </w:t>
      </w: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može</w:t>
      </w:r>
      <w:proofErr w:type="spellEnd"/>
      <w:r w:rsidRPr="00E01D45">
        <w:rPr>
          <w:sz w:val="24"/>
          <w:szCs w:val="24"/>
        </w:rPr>
        <w:t xml:space="preserve"> </w:t>
      </w:r>
      <w:proofErr w:type="spellStart"/>
      <w:r w:rsidRPr="00E01D45">
        <w:rPr>
          <w:sz w:val="24"/>
          <w:szCs w:val="24"/>
        </w:rPr>
        <w:t>upisati</w:t>
      </w:r>
      <w:proofErr w:type="spellEnd"/>
      <w:r w:rsidRPr="00E01D45">
        <w:rPr>
          <w:sz w:val="24"/>
          <w:szCs w:val="24"/>
        </w:rPr>
        <w:t xml:space="preserve"> u </w:t>
      </w:r>
      <w:proofErr w:type="spellStart"/>
      <w:r w:rsidRPr="00E01D45">
        <w:rPr>
          <w:sz w:val="24"/>
          <w:szCs w:val="24"/>
        </w:rPr>
        <w:t>očevidnik</w:t>
      </w:r>
      <w:proofErr w:type="spellEnd"/>
      <w:r w:rsidRPr="00E01D45">
        <w:rPr>
          <w:sz w:val="24"/>
          <w:szCs w:val="24"/>
        </w:rPr>
        <w:t xml:space="preserve"> </w:t>
      </w:r>
      <w:proofErr w:type="spellStart"/>
      <w:r w:rsidRPr="00E01D45">
        <w:rPr>
          <w:sz w:val="24"/>
          <w:szCs w:val="24"/>
        </w:rPr>
        <w:t>zaposlenih</w:t>
      </w:r>
      <w:proofErr w:type="spellEnd"/>
      <w:r w:rsidRPr="00E01D45">
        <w:rPr>
          <w:sz w:val="24"/>
          <w:szCs w:val="24"/>
        </w:rPr>
        <w:t xml:space="preserve"> </w:t>
      </w:r>
      <w:proofErr w:type="spellStart"/>
      <w:r w:rsidRPr="00E01D45">
        <w:rPr>
          <w:sz w:val="24"/>
          <w:szCs w:val="24"/>
        </w:rPr>
        <w:t>osoba</w:t>
      </w:r>
      <w:proofErr w:type="spellEnd"/>
      <w:r w:rsidRPr="00E01D45">
        <w:rPr>
          <w:sz w:val="24"/>
          <w:szCs w:val="24"/>
        </w:rPr>
        <w:t xml:space="preserve"> s </w:t>
      </w:r>
      <w:proofErr w:type="spellStart"/>
      <w:r w:rsidRPr="00E01D45">
        <w:rPr>
          <w:sz w:val="24"/>
          <w:szCs w:val="24"/>
        </w:rPr>
        <w:t>invaliditetom</w:t>
      </w:r>
      <w:proofErr w:type="spellEnd"/>
      <w:r w:rsidRPr="00E01D45">
        <w:rPr>
          <w:sz w:val="24"/>
          <w:szCs w:val="24"/>
        </w:rPr>
        <w:t xml:space="preserve"> </w:t>
      </w:r>
      <w:proofErr w:type="spellStart"/>
      <w:r w:rsidRPr="00E01D45">
        <w:rPr>
          <w:sz w:val="24"/>
          <w:szCs w:val="24"/>
        </w:rPr>
        <w:t>te</w:t>
      </w:r>
      <w:proofErr w:type="spellEnd"/>
      <w:r w:rsidRPr="00E01D45">
        <w:rPr>
          <w:sz w:val="24"/>
          <w:szCs w:val="24"/>
        </w:rPr>
        <w:t xml:space="preserve"> </w:t>
      </w:r>
      <w:proofErr w:type="spellStart"/>
      <w:r w:rsidRPr="00E01D45">
        <w:rPr>
          <w:sz w:val="24"/>
          <w:szCs w:val="24"/>
        </w:rPr>
        <w:t>dokaz</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kojeg</w:t>
      </w:r>
      <w:proofErr w:type="spellEnd"/>
      <w:r w:rsidRPr="00E01D45">
        <w:rPr>
          <w:sz w:val="24"/>
          <w:szCs w:val="24"/>
        </w:rPr>
        <w:t xml:space="preserve"> je </w:t>
      </w:r>
      <w:proofErr w:type="spellStart"/>
      <w:r w:rsidRPr="00E01D45">
        <w:rPr>
          <w:sz w:val="24"/>
          <w:szCs w:val="24"/>
        </w:rPr>
        <w:t>vidljivo</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koji</w:t>
      </w:r>
      <w:proofErr w:type="spellEnd"/>
      <w:r w:rsidRPr="00E01D45">
        <w:rPr>
          <w:sz w:val="24"/>
          <w:szCs w:val="24"/>
        </w:rPr>
        <w:t xml:space="preserve"> je </w:t>
      </w:r>
      <w:proofErr w:type="spellStart"/>
      <w:r w:rsidRPr="00E01D45">
        <w:rPr>
          <w:sz w:val="24"/>
          <w:szCs w:val="24"/>
        </w:rPr>
        <w:t>način</w:t>
      </w:r>
      <w:proofErr w:type="spellEnd"/>
      <w:r w:rsidRPr="00E01D45">
        <w:rPr>
          <w:sz w:val="24"/>
          <w:szCs w:val="24"/>
        </w:rPr>
        <w:t xml:space="preserve"> </w:t>
      </w:r>
      <w:proofErr w:type="spellStart"/>
      <w:r w:rsidRPr="00E01D45">
        <w:rPr>
          <w:sz w:val="24"/>
          <w:szCs w:val="24"/>
        </w:rPr>
        <w:t>prestao</w:t>
      </w:r>
      <w:proofErr w:type="spellEnd"/>
      <w:r w:rsidRPr="00E01D45">
        <w:rPr>
          <w:sz w:val="24"/>
          <w:szCs w:val="24"/>
        </w:rPr>
        <w:t xml:space="preserve"> </w:t>
      </w:r>
      <w:proofErr w:type="spellStart"/>
      <w:r w:rsidRPr="00E01D45">
        <w:rPr>
          <w:sz w:val="24"/>
          <w:szCs w:val="24"/>
        </w:rPr>
        <w:t>radni</w:t>
      </w:r>
      <w:proofErr w:type="spellEnd"/>
      <w:r w:rsidRPr="00E01D45">
        <w:rPr>
          <w:sz w:val="24"/>
          <w:szCs w:val="24"/>
        </w:rPr>
        <w:t xml:space="preserve"> </w:t>
      </w:r>
      <w:proofErr w:type="spellStart"/>
      <w:r w:rsidRPr="00E01D45">
        <w:rPr>
          <w:sz w:val="24"/>
          <w:szCs w:val="24"/>
        </w:rPr>
        <w:t>odnos</w:t>
      </w:r>
      <w:proofErr w:type="spellEnd"/>
      <w:r w:rsidRPr="00E01D45">
        <w:rPr>
          <w:sz w:val="24"/>
          <w:szCs w:val="24"/>
        </w:rPr>
        <w:t xml:space="preserve"> </w:t>
      </w:r>
      <w:proofErr w:type="spellStart"/>
      <w:r w:rsidRPr="00E01D45">
        <w:rPr>
          <w:sz w:val="24"/>
          <w:szCs w:val="24"/>
        </w:rPr>
        <w:t>kod</w:t>
      </w:r>
      <w:proofErr w:type="spellEnd"/>
      <w:r w:rsidRPr="00E01D45">
        <w:rPr>
          <w:sz w:val="24"/>
          <w:szCs w:val="24"/>
        </w:rPr>
        <w:t xml:space="preserve"> </w:t>
      </w:r>
      <w:proofErr w:type="spellStart"/>
      <w:r w:rsidRPr="00E01D45">
        <w:rPr>
          <w:sz w:val="24"/>
          <w:szCs w:val="24"/>
        </w:rPr>
        <w:t>posljednjeg</w:t>
      </w:r>
      <w:proofErr w:type="spellEnd"/>
      <w:r w:rsidRPr="00E01D45">
        <w:rPr>
          <w:sz w:val="24"/>
          <w:szCs w:val="24"/>
        </w:rPr>
        <w:t xml:space="preserve"> </w:t>
      </w:r>
      <w:proofErr w:type="spellStart"/>
      <w:r w:rsidRPr="00E01D45">
        <w:rPr>
          <w:sz w:val="24"/>
          <w:szCs w:val="24"/>
        </w:rPr>
        <w:t>poslodavca</w:t>
      </w:r>
      <w:proofErr w:type="spellEnd"/>
      <w:r w:rsidRPr="00E01D45">
        <w:rPr>
          <w:sz w:val="24"/>
          <w:szCs w:val="24"/>
        </w:rPr>
        <w:t xml:space="preserve"> (</w:t>
      </w:r>
      <w:proofErr w:type="spellStart"/>
      <w:r w:rsidRPr="00E01D45">
        <w:rPr>
          <w:sz w:val="24"/>
          <w:szCs w:val="24"/>
        </w:rPr>
        <w:t>rješenje</w:t>
      </w:r>
      <w:proofErr w:type="spellEnd"/>
      <w:r w:rsidRPr="00E01D45">
        <w:rPr>
          <w:sz w:val="24"/>
          <w:szCs w:val="24"/>
        </w:rPr>
        <w:t xml:space="preserve">, </w:t>
      </w:r>
      <w:proofErr w:type="spellStart"/>
      <w:r w:rsidRPr="00E01D45">
        <w:rPr>
          <w:sz w:val="24"/>
          <w:szCs w:val="24"/>
        </w:rPr>
        <w:t>ugovor</w:t>
      </w:r>
      <w:proofErr w:type="spellEnd"/>
      <w:r w:rsidRPr="00E01D45">
        <w:rPr>
          <w:sz w:val="24"/>
          <w:szCs w:val="24"/>
        </w:rPr>
        <w:t xml:space="preserve">, </w:t>
      </w:r>
      <w:proofErr w:type="spellStart"/>
      <w:r w:rsidRPr="00E01D45">
        <w:rPr>
          <w:sz w:val="24"/>
          <w:szCs w:val="24"/>
        </w:rPr>
        <w:t>sporazum</w:t>
      </w:r>
      <w:proofErr w:type="spellEnd"/>
      <w:r w:rsidRPr="00E01D45">
        <w:rPr>
          <w:sz w:val="24"/>
          <w:szCs w:val="24"/>
        </w:rPr>
        <w:t xml:space="preserve"> i sl.)</w:t>
      </w:r>
    </w:p>
    <w:p w:rsidR="00C81A30" w:rsidRPr="00E01D45" w:rsidRDefault="00C81A30" w:rsidP="00C81A30">
      <w:pPr>
        <w:rPr>
          <w:sz w:val="24"/>
          <w:szCs w:val="24"/>
          <w:lang w:val="hr-HR"/>
        </w:rPr>
      </w:pPr>
      <w:r w:rsidRPr="00E01D45">
        <w:rPr>
          <w:sz w:val="24"/>
          <w:szCs w:val="24"/>
          <w:lang w:val="hr-HR"/>
        </w:rPr>
        <w:t>Nepotpune i nepravodobno dostavljene zamolbe neće se razmatrati.</w:t>
      </w:r>
    </w:p>
    <w:p w:rsidR="00C81A30" w:rsidRPr="00E01D45" w:rsidRDefault="00C81A30" w:rsidP="00C81A30">
      <w:pPr>
        <w:rPr>
          <w:sz w:val="24"/>
          <w:szCs w:val="24"/>
          <w:lang w:val="hr-HR"/>
        </w:rPr>
      </w:pPr>
      <w:r w:rsidRPr="00E01D45">
        <w:rPr>
          <w:sz w:val="24"/>
          <w:szCs w:val="24"/>
          <w:lang w:val="hr-HR"/>
        </w:rPr>
        <w:t xml:space="preserve">O izboru kandidati će biti obaviješteni u zakonskom roku objavom rezultata na web stranici Škole </w:t>
      </w:r>
      <w:r w:rsidRPr="00E01D45">
        <w:rPr>
          <w:sz w:val="24"/>
          <w:szCs w:val="24"/>
        </w:rPr>
        <w:t>(</w:t>
      </w:r>
      <w:hyperlink r:id="rId12" w:history="1">
        <w:r w:rsidRPr="00E01D45">
          <w:rPr>
            <w:rStyle w:val="Hiperveza"/>
            <w:color w:val="auto"/>
            <w:sz w:val="24"/>
            <w:szCs w:val="24"/>
            <w:lang w:val="hr-HR"/>
          </w:rPr>
          <w:t>http://os-imazuranica-vk.skole.hr/</w:t>
        </w:r>
      </w:hyperlink>
      <w:r w:rsidRPr="00E01D45">
        <w:rPr>
          <w:sz w:val="24"/>
          <w:szCs w:val="24"/>
          <w:lang w:val="hr-HR"/>
        </w:rPr>
        <w:t>), a u skladu s člankom 21. Pravilnika o načinu i postupku zapošljavanja u OŠ Ivana Mažuranića Vinkovci .</w:t>
      </w:r>
    </w:p>
    <w:p w:rsidR="00C81A30" w:rsidRPr="00E01D45" w:rsidRDefault="00C81A30" w:rsidP="00C81A30">
      <w:pPr>
        <w:rPr>
          <w:sz w:val="24"/>
          <w:szCs w:val="24"/>
          <w:lang w:val="hr-HR"/>
        </w:rPr>
      </w:pPr>
      <w:r w:rsidRPr="00E01D45">
        <w:rPr>
          <w:sz w:val="24"/>
          <w:szCs w:val="24"/>
          <w:lang w:val="hr-HR"/>
        </w:rPr>
        <w:t xml:space="preserve">Natječajnu dokumentaciju ne vraćamo.                 </w:t>
      </w:r>
    </w:p>
    <w:p w:rsidR="00C81A30" w:rsidRPr="00E01D45" w:rsidRDefault="00C81A30" w:rsidP="00C81A30">
      <w:pPr>
        <w:rPr>
          <w:sz w:val="24"/>
          <w:szCs w:val="24"/>
          <w:lang w:val="hr-HR"/>
        </w:rPr>
      </w:pPr>
      <w:r w:rsidRPr="00E01D45">
        <w:rPr>
          <w:sz w:val="24"/>
          <w:szCs w:val="24"/>
          <w:lang w:val="hr-HR"/>
        </w:rPr>
        <w:t>Prijave s potrebnom dokumentacijom dostaviti neposredno ili poštom s naznakom „za natječaj“ na adresu:</w:t>
      </w:r>
    </w:p>
    <w:p w:rsidR="00243CC4" w:rsidRPr="00997275" w:rsidRDefault="00243CC4" w:rsidP="00243CC4">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243CC4" w:rsidRPr="00997275" w:rsidRDefault="00243CC4" w:rsidP="00243CC4">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243CC4" w:rsidRPr="00997275" w:rsidRDefault="00243CC4" w:rsidP="00243CC4">
      <w:pPr>
        <w:jc w:val="right"/>
        <w:rPr>
          <w:sz w:val="24"/>
          <w:szCs w:val="24"/>
        </w:rPr>
      </w:pPr>
      <w:r w:rsidRPr="00997275">
        <w:rPr>
          <w:sz w:val="24"/>
          <w:szCs w:val="24"/>
          <w:lang w:val="hr-HR"/>
        </w:rPr>
        <w:t xml:space="preserve">                                                        Marina  </w:t>
      </w:r>
      <w:proofErr w:type="spellStart"/>
      <w:r w:rsidRPr="00997275">
        <w:rPr>
          <w:sz w:val="24"/>
          <w:szCs w:val="24"/>
          <w:lang w:val="hr-HR"/>
        </w:rPr>
        <w:t>Markić,prof</w:t>
      </w:r>
      <w:proofErr w:type="spellEnd"/>
      <w:r w:rsidRPr="00997275">
        <w:rPr>
          <w:sz w:val="24"/>
          <w:szCs w:val="24"/>
          <w:lang w:val="hr-HR"/>
        </w:rPr>
        <w:t xml:space="preserve">.          </w:t>
      </w:r>
    </w:p>
    <w:p w:rsidR="00243CC4" w:rsidRDefault="00243CC4" w:rsidP="00243CC4">
      <w:pPr>
        <w:rPr>
          <w:sz w:val="24"/>
          <w:szCs w:val="24"/>
        </w:rPr>
      </w:pPr>
    </w:p>
    <w:p w:rsidR="002102AB" w:rsidRDefault="002102AB"/>
    <w:p w:rsidR="00DE005B" w:rsidRDefault="00DE005B"/>
    <w:p w:rsidR="00DE005B" w:rsidRDefault="00DE005B"/>
    <w:p w:rsidR="00DE005B" w:rsidRDefault="00DE005B"/>
    <w:p w:rsidR="00DE005B" w:rsidRDefault="00DE005B"/>
    <w:p w:rsidR="00E16667" w:rsidRDefault="00E16667" w:rsidP="00DE005B">
      <w:pPr>
        <w:jc w:val="both"/>
        <w:rPr>
          <w:sz w:val="24"/>
          <w:szCs w:val="24"/>
          <w:lang w:val="hr-HR"/>
        </w:rPr>
      </w:pPr>
      <w:bookmarkStart w:id="0" w:name="_GoBack"/>
      <w:bookmarkEnd w:id="0"/>
    </w:p>
    <w:sectPr w:rsidR="00E1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15:restartNumberingAfterBreak="0">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CC4"/>
    <w:rsid w:val="00104079"/>
    <w:rsid w:val="002102AB"/>
    <w:rsid w:val="00243CC4"/>
    <w:rsid w:val="005F6C48"/>
    <w:rsid w:val="007219D6"/>
    <w:rsid w:val="00C81A30"/>
    <w:rsid w:val="00DE005B"/>
    <w:rsid w:val="00DF75F5"/>
    <w:rsid w:val="00E01D45"/>
    <w:rsid w:val="00E166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FE7CC-8801-4D42-ACDA-5F5D4844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CC4"/>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43CC4"/>
    <w:rPr>
      <w:color w:val="0000FF"/>
      <w:u w:val="single"/>
    </w:rPr>
  </w:style>
  <w:style w:type="paragraph" w:styleId="Odlomakpopisa">
    <w:name w:val="List Paragraph"/>
    <w:basedOn w:val="Normal"/>
    <w:uiPriority w:val="34"/>
    <w:qFormat/>
    <w:rsid w:val="00243CC4"/>
    <w:pPr>
      <w:ind w:left="720"/>
      <w:contextualSpacing/>
    </w:pPr>
  </w:style>
  <w:style w:type="paragraph" w:styleId="Tekstbalonia">
    <w:name w:val="Balloon Text"/>
    <w:basedOn w:val="Normal"/>
    <w:link w:val="TekstbaloniaChar"/>
    <w:uiPriority w:val="99"/>
    <w:semiHidden/>
    <w:unhideWhenUsed/>
    <w:rsid w:val="00E16667"/>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667"/>
    <w:rPr>
      <w:rFonts w:ascii="Tahoma" w:eastAsia="Times New Roman" w:hAnsi="Tahoma" w:cs="Tahoma"/>
      <w:sz w:val="16"/>
      <w:szCs w:val="16"/>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imazuranica-vk.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www.zakon.hr/cms.htm?id=43433" TargetMode="External"/><Relationship Id="rId5" Type="http://schemas.openxmlformats.org/officeDocument/2006/relationships/hyperlink" Target="http://os-imazuranica-vk.skole.hr/" TargetMode="External"/><Relationship Id="rId10" Type="http://schemas.openxmlformats.org/officeDocument/2006/relationships/hyperlink" Target="https://www.zakon.hr/cms.htm?id=27953" TargetMode="External"/><Relationship Id="rId4" Type="http://schemas.openxmlformats.org/officeDocument/2006/relationships/webSettings" Target="webSettings.xml"/><Relationship Id="rId9" Type="http://schemas.openxmlformats.org/officeDocument/2006/relationships/hyperlink" Target="https://www.zakon.hr/cms.htm?id=1669"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1080</Words>
  <Characters>6160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Korisnik</cp:lastModifiedBy>
  <cp:revision>13</cp:revision>
  <cp:lastPrinted>2023-10-03T11:40:00Z</cp:lastPrinted>
  <dcterms:created xsi:type="dcterms:W3CDTF">2023-10-02T11:38:00Z</dcterms:created>
  <dcterms:modified xsi:type="dcterms:W3CDTF">2023-10-04T08:00:00Z</dcterms:modified>
</cp:coreProperties>
</file>